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A7B4E" w14:textId="5D814204" w:rsidR="00475D8F" w:rsidRDefault="002D34A6" w:rsidP="00475D8F">
      <w:pPr>
        <w:autoSpaceDE w:val="0"/>
        <w:autoSpaceDN w:val="0"/>
        <w:adjustRightInd w:val="0"/>
        <w:spacing w:after="0" w:line="240" w:lineRule="auto"/>
        <w:jc w:val="center"/>
        <w:rPr>
          <w:rFonts w:asciiTheme="minorHAnsi" w:hAnsiTheme="minorHAnsi" w:cs="Arial"/>
          <w:b/>
          <w:bCs/>
          <w:sz w:val="28"/>
          <w:szCs w:val="28"/>
        </w:rPr>
      </w:pPr>
      <w:r>
        <w:rPr>
          <w:rFonts w:asciiTheme="minorHAnsi" w:hAnsiTheme="minorHAnsi" w:cs="Arial"/>
          <w:b/>
          <w:bCs/>
          <w:noProof/>
          <w:sz w:val="28"/>
          <w:szCs w:val="28"/>
          <w:lang w:eastAsia="en-GB"/>
        </w:rPr>
        <w:drawing>
          <wp:anchor distT="0" distB="0" distL="114300" distR="114300" simplePos="0" relativeHeight="251658240" behindDoc="1" locked="0" layoutInCell="1" allowOverlap="1" wp14:anchorId="76A7057B" wp14:editId="008A4582">
            <wp:simplePos x="0" y="0"/>
            <wp:positionH relativeFrom="column">
              <wp:posOffset>-339090</wp:posOffset>
            </wp:positionH>
            <wp:positionV relativeFrom="paragraph">
              <wp:posOffset>-615315</wp:posOffset>
            </wp:positionV>
            <wp:extent cx="1358488" cy="1389413"/>
            <wp:effectExtent l="0" t="0" r="0" b="1270"/>
            <wp:wrapNone/>
            <wp:docPr id="1" name="Picture 0" descr="NCF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FL.JPG"/>
                    <pic:cNvPicPr/>
                  </pic:nvPicPr>
                  <pic:blipFill>
                    <a:blip r:embed="rId4" cstate="print"/>
                    <a:stretch>
                      <a:fillRect/>
                    </a:stretch>
                  </pic:blipFill>
                  <pic:spPr>
                    <a:xfrm>
                      <a:off x="0" y="0"/>
                      <a:ext cx="1358488" cy="1389413"/>
                    </a:xfrm>
                    <a:prstGeom prst="rect">
                      <a:avLst/>
                    </a:prstGeom>
                  </pic:spPr>
                </pic:pic>
              </a:graphicData>
            </a:graphic>
          </wp:anchor>
        </w:drawing>
      </w:r>
      <w:r w:rsidR="00475D8F">
        <w:rPr>
          <w:rFonts w:asciiTheme="minorHAnsi" w:hAnsiTheme="minorHAnsi" w:cs="Arial"/>
          <w:b/>
          <w:bCs/>
          <w:sz w:val="28"/>
          <w:szCs w:val="28"/>
        </w:rPr>
        <w:t>NCFL Acc</w:t>
      </w:r>
      <w:r w:rsidR="00A123C6">
        <w:rPr>
          <w:rFonts w:asciiTheme="minorHAnsi" w:hAnsiTheme="minorHAnsi" w:cs="Arial"/>
          <w:b/>
          <w:bCs/>
          <w:sz w:val="28"/>
          <w:szCs w:val="28"/>
        </w:rPr>
        <w:t>eptance of Rules Agreement: 201</w:t>
      </w:r>
      <w:r w:rsidR="00AE63B3">
        <w:rPr>
          <w:rFonts w:asciiTheme="minorHAnsi" w:hAnsiTheme="minorHAnsi" w:cs="Arial"/>
          <w:b/>
          <w:bCs/>
          <w:sz w:val="28"/>
          <w:szCs w:val="28"/>
        </w:rPr>
        <w:t>9</w:t>
      </w:r>
      <w:r w:rsidR="00A123C6">
        <w:rPr>
          <w:rFonts w:asciiTheme="minorHAnsi" w:hAnsiTheme="minorHAnsi" w:cs="Arial"/>
          <w:b/>
          <w:bCs/>
          <w:sz w:val="28"/>
          <w:szCs w:val="28"/>
        </w:rPr>
        <w:t>/</w:t>
      </w:r>
      <w:r w:rsidR="00AE63B3">
        <w:rPr>
          <w:rFonts w:asciiTheme="minorHAnsi" w:hAnsiTheme="minorHAnsi" w:cs="Arial"/>
          <w:b/>
          <w:bCs/>
          <w:sz w:val="28"/>
          <w:szCs w:val="28"/>
        </w:rPr>
        <w:t>20</w:t>
      </w:r>
      <w:r w:rsidR="00475D8F">
        <w:rPr>
          <w:rFonts w:asciiTheme="minorHAnsi" w:hAnsiTheme="minorHAnsi" w:cs="Arial"/>
          <w:b/>
          <w:bCs/>
          <w:sz w:val="28"/>
          <w:szCs w:val="28"/>
        </w:rPr>
        <w:t xml:space="preserve"> Season</w:t>
      </w:r>
    </w:p>
    <w:p w14:paraId="10A9247F" w14:textId="77777777" w:rsidR="00475D8F" w:rsidRDefault="00256251" w:rsidP="00475D8F">
      <w:pPr>
        <w:autoSpaceDE w:val="0"/>
        <w:autoSpaceDN w:val="0"/>
        <w:adjustRightInd w:val="0"/>
        <w:spacing w:after="0" w:line="240" w:lineRule="auto"/>
        <w:jc w:val="center"/>
        <w:rPr>
          <w:rFonts w:asciiTheme="minorHAnsi" w:hAnsiTheme="minorHAnsi" w:cs="Arial"/>
          <w:b/>
          <w:bCs/>
          <w:sz w:val="20"/>
          <w:szCs w:val="20"/>
        </w:rPr>
      </w:pPr>
      <w:r w:rsidRPr="00256251">
        <w:rPr>
          <w:rFonts w:asciiTheme="minorHAnsi" w:hAnsiTheme="minorHAnsi" w:cs="Arial"/>
          <w:noProof/>
          <w:sz w:val="24"/>
          <w:szCs w:val="24"/>
          <w:lang w:eastAsia="en-GB"/>
        </w:rPr>
        <mc:AlternateContent>
          <mc:Choice Requires="wps">
            <w:drawing>
              <wp:anchor distT="45720" distB="45720" distL="114300" distR="114300" simplePos="0" relativeHeight="251660288" behindDoc="0" locked="0" layoutInCell="1" allowOverlap="1" wp14:anchorId="53994F96" wp14:editId="3B8F12A6">
                <wp:simplePos x="0" y="0"/>
                <wp:positionH relativeFrom="column">
                  <wp:posOffset>5442585</wp:posOffset>
                </wp:positionH>
                <wp:positionV relativeFrom="paragraph">
                  <wp:posOffset>91440</wp:posOffset>
                </wp:positionV>
                <wp:extent cx="733425" cy="257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57175"/>
                        </a:xfrm>
                        <a:prstGeom prst="rect">
                          <a:avLst/>
                        </a:prstGeom>
                        <a:solidFill>
                          <a:srgbClr val="FFFFFF"/>
                        </a:solidFill>
                        <a:ln w="9525">
                          <a:solidFill>
                            <a:srgbClr val="000000"/>
                          </a:solidFill>
                          <a:miter lim="800000"/>
                          <a:headEnd/>
                          <a:tailEnd/>
                        </a:ln>
                      </wps:spPr>
                      <wps:txbx>
                        <w:txbxContent>
                          <w:p w14:paraId="7ACB317C" w14:textId="77777777" w:rsidR="00256251" w:rsidRPr="00256251" w:rsidRDefault="00256251">
                            <w:pPr>
                              <w:rPr>
                                <w:rFonts w:ascii="Arial Black" w:hAnsi="Arial Black"/>
                              </w:rPr>
                            </w:pPr>
                            <w:r>
                              <w:rPr>
                                <w:rFonts w:ascii="Arial Black" w:hAnsi="Arial Black"/>
                              </w:rPr>
                              <w:t>Form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CEAC1E" id="_x0000_t202" coordsize="21600,21600" o:spt="202" path="m,l,21600r21600,l21600,xe">
                <v:stroke joinstyle="miter"/>
                <v:path gradientshapeok="t" o:connecttype="rect"/>
              </v:shapetype>
              <v:shape id="Text Box 2" o:spid="_x0000_s1026" type="#_x0000_t202" style="position:absolute;left:0;text-align:left;margin-left:428.55pt;margin-top:7.2pt;width:57.75pt;height:2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">
                <v:textbox>
                  <w:txbxContent>
                    <w:p w:rsidR="00256251" w:rsidRPr="00256251" w:rsidRDefault="00256251">
                      <w:pPr>
                        <w:rPr>
                          <w:rFonts w:ascii="Arial Black" w:hAnsi="Arial Black"/>
                        </w:rPr>
                      </w:pPr>
                      <w:r>
                        <w:rPr>
                          <w:rFonts w:ascii="Arial Black" w:hAnsi="Arial Black"/>
                        </w:rPr>
                        <w:t>Form 3</w:t>
                      </w:r>
                    </w:p>
                  </w:txbxContent>
                </v:textbox>
                <w10:wrap type="square"/>
              </v:shape>
            </w:pict>
          </mc:Fallback>
        </mc:AlternateContent>
      </w:r>
    </w:p>
    <w:p w14:paraId="43E9E8B7" w14:textId="77777777" w:rsidR="00B9205E" w:rsidRPr="00B9205E" w:rsidRDefault="00B9205E" w:rsidP="00475D8F">
      <w:pPr>
        <w:autoSpaceDE w:val="0"/>
        <w:autoSpaceDN w:val="0"/>
        <w:adjustRightInd w:val="0"/>
        <w:spacing w:after="0" w:line="240" w:lineRule="auto"/>
        <w:jc w:val="center"/>
        <w:rPr>
          <w:rFonts w:asciiTheme="minorHAnsi" w:hAnsiTheme="minorHAnsi" w:cs="Arial"/>
          <w:b/>
          <w:bCs/>
          <w:sz w:val="20"/>
          <w:szCs w:val="20"/>
        </w:rPr>
      </w:pPr>
    </w:p>
    <w:p w14:paraId="7F918061" w14:textId="77777777" w:rsidR="008A2515" w:rsidRDefault="008A2515" w:rsidP="001175A6">
      <w:pPr>
        <w:autoSpaceDE w:val="0"/>
        <w:autoSpaceDN w:val="0"/>
        <w:adjustRightInd w:val="0"/>
        <w:spacing w:after="0" w:line="240" w:lineRule="auto"/>
        <w:jc w:val="both"/>
        <w:rPr>
          <w:rFonts w:asciiTheme="minorHAnsi" w:hAnsiTheme="minorHAnsi" w:cs="Arial"/>
          <w:b/>
          <w:bCs/>
          <w:sz w:val="28"/>
          <w:szCs w:val="28"/>
          <w:u w:val="single"/>
        </w:rPr>
      </w:pPr>
    </w:p>
    <w:p w14:paraId="0BF70985" w14:textId="77777777" w:rsidR="001175A6" w:rsidRPr="00F04547" w:rsidRDefault="001175A6" w:rsidP="001175A6">
      <w:pPr>
        <w:autoSpaceDE w:val="0"/>
        <w:autoSpaceDN w:val="0"/>
        <w:adjustRightInd w:val="0"/>
        <w:spacing w:after="0" w:line="240" w:lineRule="auto"/>
        <w:jc w:val="both"/>
        <w:rPr>
          <w:rFonts w:asciiTheme="minorHAnsi" w:hAnsiTheme="minorHAnsi" w:cs="Arial"/>
          <w:b/>
          <w:bCs/>
          <w:sz w:val="28"/>
          <w:szCs w:val="28"/>
          <w:u w:val="single"/>
        </w:rPr>
      </w:pPr>
      <w:r w:rsidRPr="00F04547">
        <w:rPr>
          <w:rFonts w:asciiTheme="minorHAnsi" w:hAnsiTheme="minorHAnsi" w:cs="Arial"/>
          <w:b/>
          <w:bCs/>
          <w:sz w:val="28"/>
          <w:szCs w:val="28"/>
          <w:u w:val="single"/>
        </w:rPr>
        <w:t>Rules Binding on Clubs</w:t>
      </w:r>
    </w:p>
    <w:p w14:paraId="1F34E598" w14:textId="77777777" w:rsidR="001175A6" w:rsidRPr="00F04547" w:rsidRDefault="001175A6" w:rsidP="001175A6">
      <w:pPr>
        <w:autoSpaceDE w:val="0"/>
        <w:autoSpaceDN w:val="0"/>
        <w:adjustRightInd w:val="0"/>
        <w:spacing w:after="0" w:line="240" w:lineRule="auto"/>
        <w:jc w:val="both"/>
        <w:rPr>
          <w:rFonts w:asciiTheme="minorHAnsi" w:hAnsiTheme="minorHAnsi" w:cs="Arial"/>
          <w:sz w:val="24"/>
          <w:szCs w:val="24"/>
        </w:rPr>
      </w:pPr>
      <w:r w:rsidRPr="00F04547">
        <w:rPr>
          <w:rFonts w:asciiTheme="minorHAnsi" w:hAnsiTheme="minorHAnsi" w:cs="Arial"/>
          <w:sz w:val="24"/>
          <w:szCs w:val="24"/>
        </w:rPr>
        <w:t>Each member club shall be deemed to have given its assent to the foregoing rules and agreed to abide by the decisions of the Management Committee subject to rule 16. Each member club must abide by any issued Football Association code of conduct.</w:t>
      </w:r>
    </w:p>
    <w:p w14:paraId="4B58CD7D" w14:textId="77777777" w:rsidR="001175A6" w:rsidRPr="00475D8F" w:rsidRDefault="001175A6" w:rsidP="001175A6">
      <w:pPr>
        <w:autoSpaceDE w:val="0"/>
        <w:autoSpaceDN w:val="0"/>
        <w:adjustRightInd w:val="0"/>
        <w:spacing w:after="0" w:line="240" w:lineRule="auto"/>
        <w:jc w:val="right"/>
        <w:rPr>
          <w:rFonts w:asciiTheme="minorHAnsi" w:hAnsiTheme="minorHAnsi" w:cs="Arial"/>
          <w:sz w:val="24"/>
          <w:szCs w:val="24"/>
        </w:rPr>
      </w:pPr>
    </w:p>
    <w:p w14:paraId="28D00303" w14:textId="77777777" w:rsidR="001175A6" w:rsidRPr="00475D8F" w:rsidRDefault="001175A6" w:rsidP="001175A6">
      <w:pPr>
        <w:autoSpaceDE w:val="0"/>
        <w:autoSpaceDN w:val="0"/>
        <w:adjustRightInd w:val="0"/>
        <w:spacing w:after="0" w:line="240" w:lineRule="auto"/>
        <w:jc w:val="both"/>
        <w:rPr>
          <w:rFonts w:asciiTheme="minorHAnsi" w:hAnsiTheme="minorHAnsi" w:cs="Arial"/>
          <w:b/>
          <w:bCs/>
          <w:sz w:val="28"/>
          <w:szCs w:val="28"/>
          <w:u w:val="single"/>
        </w:rPr>
      </w:pPr>
      <w:r w:rsidRPr="00475D8F">
        <w:rPr>
          <w:rFonts w:asciiTheme="minorHAnsi" w:hAnsiTheme="minorHAnsi" w:cs="Arial"/>
          <w:b/>
          <w:bCs/>
          <w:sz w:val="28"/>
          <w:szCs w:val="28"/>
          <w:u w:val="single"/>
        </w:rPr>
        <w:t>Agreement to be Signed</w:t>
      </w:r>
    </w:p>
    <w:p w14:paraId="4F105252" w14:textId="77777777" w:rsidR="001175A6" w:rsidRPr="00475D8F" w:rsidRDefault="001175A6" w:rsidP="001175A6">
      <w:pPr>
        <w:autoSpaceDE w:val="0"/>
        <w:autoSpaceDN w:val="0"/>
        <w:adjustRightInd w:val="0"/>
        <w:spacing w:after="0" w:line="240" w:lineRule="auto"/>
        <w:jc w:val="both"/>
        <w:rPr>
          <w:rFonts w:asciiTheme="minorHAnsi" w:hAnsiTheme="minorHAnsi" w:cs="Arial"/>
          <w:sz w:val="24"/>
          <w:szCs w:val="24"/>
        </w:rPr>
      </w:pPr>
      <w:r w:rsidRPr="00475D8F">
        <w:rPr>
          <w:rFonts w:asciiTheme="minorHAnsi" w:hAnsiTheme="minorHAnsi" w:cs="Arial"/>
          <w:sz w:val="24"/>
          <w:szCs w:val="24"/>
        </w:rPr>
        <w:t xml:space="preserve">The Chairman and the Secretary of each club shall complete and sign the following agreement which shall be deposited with the </w:t>
      </w:r>
      <w:r w:rsidR="00475D8F">
        <w:rPr>
          <w:rFonts w:asciiTheme="minorHAnsi" w:hAnsiTheme="minorHAnsi" w:cs="Arial"/>
          <w:sz w:val="24"/>
          <w:szCs w:val="24"/>
        </w:rPr>
        <w:t>NCFL General Secretary</w:t>
      </w:r>
      <w:r w:rsidRPr="00475D8F">
        <w:rPr>
          <w:rFonts w:asciiTheme="minorHAnsi" w:hAnsiTheme="minorHAnsi" w:cs="Arial"/>
          <w:sz w:val="24"/>
          <w:szCs w:val="24"/>
        </w:rPr>
        <w:t xml:space="preserve"> together with the application for membership for the coming season, or upon indicating that the Club intends to compete. </w:t>
      </w:r>
    </w:p>
    <w:p w14:paraId="4032F186" w14:textId="77777777" w:rsidR="001175A6" w:rsidRPr="00475D8F" w:rsidRDefault="001175A6" w:rsidP="001175A6">
      <w:pPr>
        <w:autoSpaceDE w:val="0"/>
        <w:autoSpaceDN w:val="0"/>
        <w:adjustRightInd w:val="0"/>
        <w:spacing w:after="0" w:line="240" w:lineRule="auto"/>
        <w:jc w:val="both"/>
        <w:rPr>
          <w:rFonts w:asciiTheme="minorHAnsi" w:hAnsiTheme="minorHAnsi" w:cs="Arial"/>
          <w:sz w:val="24"/>
          <w:szCs w:val="24"/>
        </w:rPr>
      </w:pPr>
    </w:p>
    <w:p w14:paraId="7D68846F" w14:textId="77777777" w:rsidR="00F04547" w:rsidRDefault="001175A6" w:rsidP="00F04547">
      <w:pPr>
        <w:autoSpaceDE w:val="0"/>
        <w:autoSpaceDN w:val="0"/>
        <w:adjustRightInd w:val="0"/>
        <w:spacing w:after="0" w:line="240" w:lineRule="auto"/>
        <w:rPr>
          <w:rFonts w:asciiTheme="minorHAnsi" w:hAnsiTheme="minorHAnsi" w:cs="Arial"/>
          <w:sz w:val="24"/>
          <w:szCs w:val="24"/>
        </w:rPr>
      </w:pPr>
      <w:r w:rsidRPr="00475D8F">
        <w:rPr>
          <w:rFonts w:asciiTheme="minorHAnsi" w:hAnsiTheme="minorHAnsi" w:cs="Arial"/>
          <w:sz w:val="24"/>
          <w:szCs w:val="24"/>
        </w:rPr>
        <w:t>"We</w:t>
      </w:r>
      <w:r w:rsidR="00475D8F">
        <w:rPr>
          <w:rFonts w:asciiTheme="minorHAnsi" w:hAnsiTheme="minorHAnsi" w:cs="Arial"/>
          <w:sz w:val="24"/>
          <w:szCs w:val="24"/>
        </w:rPr>
        <w:t xml:space="preserve"> (name of chairman</w:t>
      </w:r>
      <w:r w:rsidR="00F04547">
        <w:rPr>
          <w:rFonts w:asciiTheme="minorHAnsi" w:hAnsiTheme="minorHAnsi" w:cs="Arial"/>
          <w:sz w:val="24"/>
          <w:szCs w:val="24"/>
        </w:rPr>
        <w:t>)</w:t>
      </w:r>
      <w:r w:rsidR="00F04547" w:rsidRPr="00475D8F">
        <w:rPr>
          <w:rFonts w:asciiTheme="minorHAnsi" w:hAnsiTheme="minorHAnsi" w:cs="Arial"/>
          <w:sz w:val="24"/>
          <w:szCs w:val="24"/>
        </w:rPr>
        <w:t xml:space="preserve"> _</w:t>
      </w:r>
      <w:r w:rsidRPr="00475D8F">
        <w:rPr>
          <w:rFonts w:asciiTheme="minorHAnsi" w:hAnsiTheme="minorHAnsi" w:cs="Arial"/>
          <w:sz w:val="24"/>
          <w:szCs w:val="24"/>
        </w:rPr>
        <w:t>_________</w:t>
      </w:r>
      <w:r w:rsidRPr="00475D8F">
        <w:rPr>
          <w:rFonts w:asciiTheme="minorHAnsi" w:hAnsiTheme="minorHAnsi" w:cs="Arial"/>
          <w:sz w:val="24"/>
          <w:szCs w:val="24"/>
          <w:u w:val="single"/>
        </w:rPr>
        <w:t xml:space="preserve">      </w:t>
      </w:r>
      <w:r w:rsidRPr="00475D8F">
        <w:rPr>
          <w:rFonts w:asciiTheme="minorHAnsi" w:hAnsiTheme="minorHAnsi" w:cs="Arial"/>
          <w:sz w:val="24"/>
          <w:szCs w:val="24"/>
        </w:rPr>
        <w:t>_</w:t>
      </w:r>
      <w:r w:rsidRPr="00475D8F">
        <w:rPr>
          <w:rFonts w:asciiTheme="minorHAnsi" w:hAnsiTheme="minorHAnsi" w:cs="Arial"/>
          <w:sz w:val="24"/>
          <w:szCs w:val="24"/>
          <w:u w:val="single"/>
        </w:rPr>
        <w:t xml:space="preserve">_         </w:t>
      </w:r>
      <w:r w:rsidR="00F04547">
        <w:rPr>
          <w:rFonts w:asciiTheme="minorHAnsi" w:hAnsiTheme="minorHAnsi" w:cs="Arial"/>
          <w:sz w:val="24"/>
          <w:szCs w:val="24"/>
          <w:u w:val="single"/>
        </w:rPr>
        <w:t>__</w:t>
      </w:r>
      <w:r w:rsidRPr="00475D8F">
        <w:rPr>
          <w:rFonts w:asciiTheme="minorHAnsi" w:hAnsiTheme="minorHAnsi" w:cs="Arial"/>
          <w:sz w:val="24"/>
          <w:szCs w:val="24"/>
          <w:u w:val="single"/>
        </w:rPr>
        <w:t xml:space="preserve">    </w:t>
      </w:r>
      <w:r w:rsidR="00F04547">
        <w:rPr>
          <w:rFonts w:asciiTheme="minorHAnsi" w:hAnsiTheme="minorHAnsi" w:cs="Arial"/>
          <w:sz w:val="24"/>
          <w:szCs w:val="24"/>
        </w:rPr>
        <w:t>____ (signed)</w:t>
      </w:r>
      <w:r w:rsidRPr="00475D8F">
        <w:rPr>
          <w:rFonts w:asciiTheme="minorHAnsi" w:hAnsiTheme="minorHAnsi" w:cs="Arial"/>
          <w:sz w:val="24"/>
          <w:szCs w:val="24"/>
        </w:rPr>
        <w:t xml:space="preserve"> </w:t>
      </w:r>
      <w:r w:rsidRPr="00475D8F">
        <w:rPr>
          <w:rFonts w:asciiTheme="minorHAnsi" w:hAnsiTheme="minorHAnsi" w:cs="Arial"/>
          <w:sz w:val="24"/>
          <w:szCs w:val="24"/>
          <w:u w:val="single"/>
        </w:rPr>
        <w:t xml:space="preserve">      </w:t>
      </w:r>
      <w:r w:rsidR="00F04547">
        <w:rPr>
          <w:rFonts w:asciiTheme="minorHAnsi" w:hAnsiTheme="minorHAnsi" w:cs="Arial"/>
          <w:sz w:val="24"/>
          <w:szCs w:val="24"/>
          <w:u w:val="single"/>
        </w:rPr>
        <w:t>____</w:t>
      </w:r>
      <w:r w:rsidR="00F04547" w:rsidRPr="00475D8F">
        <w:rPr>
          <w:rFonts w:asciiTheme="minorHAnsi" w:hAnsiTheme="minorHAnsi" w:cs="Arial"/>
          <w:sz w:val="24"/>
          <w:szCs w:val="24"/>
          <w:u w:val="single"/>
        </w:rPr>
        <w:t xml:space="preserve"> _</w:t>
      </w:r>
      <w:r w:rsidR="00F04547">
        <w:rPr>
          <w:rFonts w:asciiTheme="minorHAnsi" w:hAnsiTheme="minorHAnsi" w:cs="Arial"/>
          <w:sz w:val="24"/>
          <w:szCs w:val="24"/>
          <w:u w:val="single"/>
        </w:rPr>
        <w:t>____</w:t>
      </w:r>
      <w:r w:rsidRPr="00475D8F">
        <w:rPr>
          <w:rFonts w:asciiTheme="minorHAnsi" w:hAnsiTheme="minorHAnsi" w:cs="Arial"/>
          <w:sz w:val="24"/>
          <w:szCs w:val="24"/>
          <w:u w:val="single"/>
        </w:rPr>
        <w:t xml:space="preserve">                              </w:t>
      </w:r>
      <w:r w:rsidRPr="00475D8F">
        <w:rPr>
          <w:rFonts w:asciiTheme="minorHAnsi" w:hAnsiTheme="minorHAnsi" w:cs="Arial"/>
          <w:sz w:val="24"/>
          <w:szCs w:val="24"/>
        </w:rPr>
        <w:t>_ and</w:t>
      </w:r>
      <w:r w:rsidR="00F04547">
        <w:rPr>
          <w:rFonts w:asciiTheme="minorHAnsi" w:hAnsiTheme="minorHAnsi" w:cs="Arial"/>
          <w:sz w:val="24"/>
          <w:szCs w:val="24"/>
        </w:rPr>
        <w:t xml:space="preserve"> </w:t>
      </w:r>
    </w:p>
    <w:p w14:paraId="2DAD7F9A" w14:textId="77777777" w:rsidR="00F04547" w:rsidRDefault="00F04547" w:rsidP="00F04547">
      <w:pPr>
        <w:autoSpaceDE w:val="0"/>
        <w:autoSpaceDN w:val="0"/>
        <w:adjustRightInd w:val="0"/>
        <w:spacing w:after="0" w:line="240" w:lineRule="auto"/>
        <w:rPr>
          <w:rFonts w:asciiTheme="minorHAnsi" w:hAnsiTheme="minorHAnsi" w:cs="Arial"/>
          <w:sz w:val="24"/>
          <w:szCs w:val="24"/>
        </w:rPr>
      </w:pPr>
    </w:p>
    <w:p w14:paraId="7404F25C" w14:textId="77777777" w:rsidR="001175A6" w:rsidRPr="00475D8F" w:rsidRDefault="00F04547" w:rsidP="00F04547">
      <w:pPr>
        <w:autoSpaceDE w:val="0"/>
        <w:autoSpaceDN w:val="0"/>
        <w:adjustRightInd w:val="0"/>
        <w:spacing w:after="0" w:line="240" w:lineRule="auto"/>
        <w:rPr>
          <w:rFonts w:asciiTheme="minorHAnsi" w:hAnsiTheme="minorHAnsi" w:cs="Arial"/>
          <w:sz w:val="24"/>
          <w:szCs w:val="24"/>
        </w:rPr>
      </w:pPr>
      <w:r>
        <w:rPr>
          <w:rFonts w:asciiTheme="minorHAnsi" w:hAnsiTheme="minorHAnsi" w:cs="Arial"/>
          <w:sz w:val="24"/>
          <w:szCs w:val="24"/>
        </w:rPr>
        <w:t>(name of secretary)</w:t>
      </w:r>
      <w:r w:rsidR="001175A6" w:rsidRPr="00475D8F">
        <w:rPr>
          <w:rFonts w:asciiTheme="minorHAnsi" w:hAnsiTheme="minorHAnsi" w:cs="Arial"/>
          <w:sz w:val="24"/>
          <w:szCs w:val="24"/>
        </w:rPr>
        <w:t xml:space="preserve"> ____________________</w:t>
      </w:r>
      <w:r w:rsidR="00D77388">
        <w:rPr>
          <w:rFonts w:asciiTheme="minorHAnsi" w:hAnsiTheme="minorHAnsi" w:cs="Arial"/>
          <w:sz w:val="24"/>
          <w:szCs w:val="24"/>
        </w:rPr>
        <w:t xml:space="preserve">__________ </w:t>
      </w:r>
      <w:r>
        <w:rPr>
          <w:rFonts w:asciiTheme="minorHAnsi" w:hAnsiTheme="minorHAnsi" w:cs="Arial"/>
          <w:sz w:val="24"/>
          <w:szCs w:val="24"/>
        </w:rPr>
        <w:t>(signed)</w:t>
      </w:r>
      <w:r w:rsidR="001175A6" w:rsidRPr="00475D8F">
        <w:rPr>
          <w:rFonts w:asciiTheme="minorHAnsi" w:hAnsiTheme="minorHAnsi" w:cs="Arial"/>
          <w:sz w:val="24"/>
          <w:szCs w:val="24"/>
          <w:u w:val="single"/>
        </w:rPr>
        <w:t xml:space="preserve">                </w:t>
      </w:r>
      <w:r>
        <w:rPr>
          <w:rFonts w:asciiTheme="minorHAnsi" w:hAnsiTheme="minorHAnsi" w:cs="Arial"/>
          <w:sz w:val="24"/>
          <w:szCs w:val="24"/>
          <w:u w:val="single"/>
        </w:rPr>
        <w:t>___</w:t>
      </w:r>
      <w:r w:rsidR="001175A6" w:rsidRPr="00475D8F">
        <w:rPr>
          <w:rFonts w:asciiTheme="minorHAnsi" w:hAnsiTheme="minorHAnsi" w:cs="Arial"/>
          <w:sz w:val="24"/>
          <w:szCs w:val="24"/>
          <w:u w:val="single"/>
        </w:rPr>
        <w:t xml:space="preserve">                                  </w:t>
      </w:r>
      <w:r>
        <w:rPr>
          <w:rFonts w:asciiTheme="minorHAnsi" w:hAnsiTheme="minorHAnsi" w:cs="Arial"/>
          <w:sz w:val="24"/>
          <w:szCs w:val="24"/>
        </w:rPr>
        <w:t xml:space="preserve"> </w:t>
      </w:r>
      <w:r w:rsidR="001175A6" w:rsidRPr="00475D8F">
        <w:rPr>
          <w:rFonts w:asciiTheme="minorHAnsi" w:hAnsiTheme="minorHAnsi" w:cs="Arial"/>
          <w:sz w:val="24"/>
          <w:szCs w:val="24"/>
        </w:rPr>
        <w:t>of the</w:t>
      </w:r>
    </w:p>
    <w:p w14:paraId="7CD2B532" w14:textId="77777777" w:rsidR="001175A6" w:rsidRPr="00475D8F" w:rsidRDefault="001175A6" w:rsidP="00F04547">
      <w:pPr>
        <w:autoSpaceDE w:val="0"/>
        <w:autoSpaceDN w:val="0"/>
        <w:adjustRightInd w:val="0"/>
        <w:spacing w:after="0" w:line="240" w:lineRule="auto"/>
        <w:rPr>
          <w:rFonts w:asciiTheme="minorHAnsi" w:hAnsiTheme="minorHAnsi" w:cs="Arial"/>
          <w:sz w:val="24"/>
          <w:szCs w:val="24"/>
        </w:rPr>
      </w:pPr>
    </w:p>
    <w:p w14:paraId="3A7E3015" w14:textId="77777777" w:rsidR="001175A6" w:rsidRPr="00475D8F" w:rsidRDefault="001175A6" w:rsidP="00F04547">
      <w:pPr>
        <w:autoSpaceDE w:val="0"/>
        <w:autoSpaceDN w:val="0"/>
        <w:adjustRightInd w:val="0"/>
        <w:spacing w:after="0" w:line="240" w:lineRule="auto"/>
        <w:rPr>
          <w:rFonts w:asciiTheme="minorHAnsi" w:hAnsiTheme="minorHAnsi" w:cs="Arial"/>
          <w:sz w:val="24"/>
          <w:szCs w:val="24"/>
        </w:rPr>
      </w:pPr>
      <w:r w:rsidRPr="00475D8F">
        <w:rPr>
          <w:rFonts w:asciiTheme="minorHAnsi" w:hAnsiTheme="minorHAnsi" w:cs="Arial"/>
          <w:sz w:val="24"/>
          <w:szCs w:val="24"/>
          <w:u w:val="single"/>
        </w:rPr>
        <w:t xml:space="preserve">                                                                                                </w:t>
      </w:r>
      <w:r w:rsidRPr="00475D8F">
        <w:rPr>
          <w:rFonts w:asciiTheme="minorHAnsi" w:hAnsiTheme="minorHAnsi" w:cs="Arial"/>
          <w:sz w:val="24"/>
          <w:szCs w:val="24"/>
        </w:rPr>
        <w:t>Football Club,</w:t>
      </w:r>
    </w:p>
    <w:p w14:paraId="16076548" w14:textId="77777777" w:rsidR="001175A6" w:rsidRPr="00475D8F" w:rsidRDefault="001175A6" w:rsidP="001175A6">
      <w:pPr>
        <w:autoSpaceDE w:val="0"/>
        <w:autoSpaceDN w:val="0"/>
        <w:adjustRightInd w:val="0"/>
        <w:spacing w:after="0" w:line="240" w:lineRule="auto"/>
        <w:jc w:val="right"/>
        <w:rPr>
          <w:rFonts w:asciiTheme="minorHAnsi" w:hAnsiTheme="minorHAnsi" w:cs="Arial"/>
          <w:sz w:val="24"/>
          <w:szCs w:val="24"/>
        </w:rPr>
      </w:pPr>
    </w:p>
    <w:p w14:paraId="34C531DB" w14:textId="77777777" w:rsidR="00F04547" w:rsidRDefault="001175A6" w:rsidP="00F04547">
      <w:pPr>
        <w:autoSpaceDE w:val="0"/>
        <w:autoSpaceDN w:val="0"/>
        <w:adjustRightInd w:val="0"/>
        <w:spacing w:after="0" w:line="240" w:lineRule="auto"/>
        <w:jc w:val="both"/>
        <w:rPr>
          <w:rFonts w:asciiTheme="minorHAnsi" w:hAnsiTheme="minorHAnsi" w:cs="Arial"/>
          <w:sz w:val="24"/>
          <w:szCs w:val="24"/>
        </w:rPr>
      </w:pPr>
      <w:r w:rsidRPr="00475D8F">
        <w:rPr>
          <w:rFonts w:asciiTheme="minorHAnsi" w:hAnsiTheme="minorHAnsi" w:cs="Arial"/>
          <w:sz w:val="24"/>
          <w:szCs w:val="24"/>
        </w:rPr>
        <w:t xml:space="preserve">have been provided with a copy of the rules and regulations of </w:t>
      </w:r>
      <w:r w:rsidR="00F04547">
        <w:rPr>
          <w:rFonts w:asciiTheme="minorHAnsi" w:hAnsiTheme="minorHAnsi" w:cs="Arial"/>
          <w:sz w:val="24"/>
          <w:szCs w:val="24"/>
        </w:rPr>
        <w:t xml:space="preserve">NCFL </w:t>
      </w:r>
      <w:r w:rsidRPr="00475D8F">
        <w:rPr>
          <w:rFonts w:asciiTheme="minorHAnsi" w:hAnsiTheme="minorHAnsi" w:cs="Arial"/>
          <w:sz w:val="24"/>
          <w:szCs w:val="24"/>
        </w:rPr>
        <w:t>and do hereby agree for and on behalf of the said Club, if elected or accepted into membership, to conform to those rules and regulations and to accept, abide by and implement the decisions of the Management Committee of the Competition, subject to the right of app</w:t>
      </w:r>
      <w:r w:rsidR="00F04547">
        <w:rPr>
          <w:rFonts w:asciiTheme="minorHAnsi" w:hAnsiTheme="minorHAnsi" w:cs="Arial"/>
          <w:sz w:val="24"/>
          <w:szCs w:val="24"/>
        </w:rPr>
        <w:t>eal in accordance with rule 16.</w:t>
      </w:r>
      <w:r w:rsidRPr="00475D8F">
        <w:rPr>
          <w:rFonts w:asciiTheme="minorHAnsi" w:hAnsiTheme="minorHAnsi" w:cs="Arial"/>
          <w:sz w:val="24"/>
          <w:szCs w:val="24"/>
        </w:rPr>
        <w:t xml:space="preserve"> </w:t>
      </w:r>
    </w:p>
    <w:p w14:paraId="0C1668F7" w14:textId="77777777" w:rsidR="001175A6" w:rsidRPr="00F04547" w:rsidRDefault="001175A6" w:rsidP="00F04547">
      <w:pPr>
        <w:autoSpaceDE w:val="0"/>
        <w:autoSpaceDN w:val="0"/>
        <w:adjustRightInd w:val="0"/>
        <w:spacing w:after="0" w:line="240" w:lineRule="auto"/>
        <w:jc w:val="both"/>
        <w:rPr>
          <w:rFonts w:asciiTheme="minorHAnsi" w:hAnsiTheme="minorHAnsi" w:cs="Arial"/>
          <w:sz w:val="24"/>
          <w:szCs w:val="24"/>
        </w:rPr>
      </w:pPr>
      <w:r w:rsidRPr="00F04547">
        <w:rPr>
          <w:sz w:val="24"/>
          <w:szCs w:val="24"/>
        </w:rPr>
        <w:t xml:space="preserve">Any alteration of the chairman and/or secretary on the above agreement must be notified to </w:t>
      </w:r>
      <w:r w:rsidR="00F04547">
        <w:rPr>
          <w:sz w:val="24"/>
          <w:szCs w:val="24"/>
        </w:rPr>
        <w:t>Norfolk FA</w:t>
      </w:r>
      <w:r w:rsidRPr="00F04547">
        <w:rPr>
          <w:sz w:val="24"/>
          <w:szCs w:val="24"/>
        </w:rPr>
        <w:t xml:space="preserve"> and to the </w:t>
      </w:r>
      <w:r w:rsidR="00F04547">
        <w:rPr>
          <w:sz w:val="24"/>
          <w:szCs w:val="24"/>
        </w:rPr>
        <w:t>NCFL General Secretary.</w:t>
      </w:r>
    </w:p>
    <w:p w14:paraId="52C58D5E" w14:textId="77777777" w:rsidR="001175A6" w:rsidRDefault="001175A6" w:rsidP="00F04547">
      <w:pPr>
        <w:spacing w:after="0"/>
        <w:rPr>
          <w:rFonts w:asciiTheme="minorHAnsi" w:hAnsiTheme="minorHAnsi"/>
          <w:color w:val="00B050"/>
          <w:sz w:val="24"/>
          <w:szCs w:val="24"/>
        </w:rPr>
      </w:pPr>
    </w:p>
    <w:p w14:paraId="7FCD2D7B" w14:textId="2C7C108C" w:rsidR="002D34A6" w:rsidRPr="002D34A6" w:rsidRDefault="00A123C6" w:rsidP="002D34A6">
      <w:pPr>
        <w:spacing w:after="0"/>
        <w:jc w:val="center"/>
        <w:rPr>
          <w:rFonts w:asciiTheme="minorHAnsi" w:hAnsiTheme="minorHAnsi"/>
          <w:b/>
          <w:sz w:val="28"/>
          <w:szCs w:val="28"/>
        </w:rPr>
      </w:pPr>
      <w:r>
        <w:rPr>
          <w:rFonts w:asciiTheme="minorHAnsi" w:hAnsiTheme="minorHAnsi"/>
          <w:b/>
          <w:sz w:val="28"/>
          <w:szCs w:val="28"/>
        </w:rPr>
        <w:t>NCFL Care of Trophies: 201</w:t>
      </w:r>
      <w:r w:rsidR="00AE63B3">
        <w:rPr>
          <w:rFonts w:asciiTheme="minorHAnsi" w:hAnsiTheme="minorHAnsi"/>
          <w:b/>
          <w:sz w:val="28"/>
          <w:szCs w:val="28"/>
        </w:rPr>
        <w:t>9</w:t>
      </w:r>
      <w:r>
        <w:rPr>
          <w:rFonts w:asciiTheme="minorHAnsi" w:hAnsiTheme="minorHAnsi"/>
          <w:b/>
          <w:sz w:val="28"/>
          <w:szCs w:val="28"/>
        </w:rPr>
        <w:t>/</w:t>
      </w:r>
      <w:r w:rsidR="00AE63B3">
        <w:rPr>
          <w:rFonts w:asciiTheme="minorHAnsi" w:hAnsiTheme="minorHAnsi"/>
          <w:b/>
          <w:sz w:val="28"/>
          <w:szCs w:val="28"/>
        </w:rPr>
        <w:t>20</w:t>
      </w:r>
      <w:r w:rsidR="002D34A6" w:rsidRPr="002D34A6">
        <w:rPr>
          <w:rFonts w:asciiTheme="minorHAnsi" w:hAnsiTheme="minorHAnsi"/>
          <w:b/>
          <w:sz w:val="28"/>
          <w:szCs w:val="28"/>
        </w:rPr>
        <w:t xml:space="preserve"> Season</w:t>
      </w:r>
    </w:p>
    <w:p w14:paraId="7D56BBD2" w14:textId="77777777" w:rsidR="002D34A6" w:rsidRPr="002D34A6" w:rsidRDefault="002D34A6" w:rsidP="002D34A6">
      <w:pPr>
        <w:spacing w:after="0"/>
        <w:jc w:val="center"/>
        <w:rPr>
          <w:rFonts w:asciiTheme="minorHAnsi" w:hAnsiTheme="minorHAnsi"/>
          <w:b/>
          <w:sz w:val="20"/>
          <w:szCs w:val="20"/>
        </w:rPr>
      </w:pPr>
    </w:p>
    <w:p w14:paraId="0370561D" w14:textId="77777777" w:rsidR="00F04547" w:rsidRDefault="001175A6" w:rsidP="00F04547">
      <w:pPr>
        <w:autoSpaceDE w:val="0"/>
        <w:autoSpaceDN w:val="0"/>
        <w:adjustRightInd w:val="0"/>
        <w:spacing w:after="0" w:line="240" w:lineRule="auto"/>
        <w:rPr>
          <w:rFonts w:asciiTheme="minorHAnsi" w:hAnsiTheme="minorHAnsi" w:cs="Arial"/>
          <w:sz w:val="24"/>
          <w:szCs w:val="24"/>
        </w:rPr>
      </w:pPr>
      <w:r w:rsidRPr="00475D8F">
        <w:rPr>
          <w:rFonts w:asciiTheme="minorHAnsi" w:hAnsiTheme="minorHAnsi" w:cs="Arial"/>
          <w:b/>
          <w:bCs/>
          <w:sz w:val="28"/>
          <w:szCs w:val="28"/>
          <w:u w:val="single"/>
        </w:rPr>
        <w:t xml:space="preserve">Trophies: Legal Owners, Conditions of Temporary </w:t>
      </w:r>
      <w:r w:rsidRPr="00F04547">
        <w:rPr>
          <w:rFonts w:asciiTheme="minorHAnsi" w:hAnsiTheme="minorHAnsi" w:cs="Arial"/>
          <w:b/>
          <w:bCs/>
          <w:sz w:val="28"/>
          <w:szCs w:val="28"/>
          <w:u w:val="single"/>
        </w:rPr>
        <w:t>Ownership</w:t>
      </w:r>
      <w:r w:rsidRPr="00475D8F">
        <w:rPr>
          <w:rFonts w:asciiTheme="minorHAnsi" w:hAnsiTheme="minorHAnsi" w:cs="Arial"/>
          <w:b/>
          <w:bCs/>
          <w:sz w:val="28"/>
          <w:szCs w:val="28"/>
          <w:u w:val="single"/>
        </w:rPr>
        <w:t xml:space="preserve"> and Issued Awards</w:t>
      </w:r>
    </w:p>
    <w:p w14:paraId="07A43C87" w14:textId="77777777" w:rsidR="001175A6" w:rsidRPr="00475D8F" w:rsidRDefault="001175A6" w:rsidP="00F04547">
      <w:pPr>
        <w:autoSpaceDE w:val="0"/>
        <w:autoSpaceDN w:val="0"/>
        <w:adjustRightInd w:val="0"/>
        <w:spacing w:after="0" w:line="240" w:lineRule="auto"/>
        <w:rPr>
          <w:rFonts w:asciiTheme="minorHAnsi" w:hAnsiTheme="minorHAnsi" w:cs="Arial"/>
          <w:sz w:val="24"/>
          <w:szCs w:val="24"/>
        </w:rPr>
      </w:pPr>
      <w:r w:rsidRPr="00475D8F">
        <w:rPr>
          <w:rFonts w:asciiTheme="minorHAnsi" w:hAnsiTheme="minorHAnsi"/>
          <w:sz w:val="24"/>
          <w:szCs w:val="24"/>
        </w:rPr>
        <w:t xml:space="preserve">If a Competition is discontinued for any reason a trophy or any other presentation shall be returned to the donor if the conditions attached to it so provide or, if not, dealt with as the sanctioning Association may decide.  </w:t>
      </w:r>
    </w:p>
    <w:p w14:paraId="42B2BE0A" w14:textId="77777777" w:rsidR="001175A6" w:rsidRPr="00475D8F" w:rsidRDefault="001175A6" w:rsidP="001175A6">
      <w:pPr>
        <w:autoSpaceDE w:val="0"/>
        <w:autoSpaceDN w:val="0"/>
        <w:adjustRightInd w:val="0"/>
        <w:spacing w:after="0" w:line="240" w:lineRule="auto"/>
        <w:jc w:val="both"/>
        <w:rPr>
          <w:rFonts w:asciiTheme="minorHAnsi" w:hAnsiTheme="minorHAnsi" w:cs="Arial"/>
          <w:sz w:val="24"/>
          <w:szCs w:val="24"/>
        </w:rPr>
      </w:pPr>
      <w:r w:rsidRPr="00475D8F">
        <w:rPr>
          <w:rFonts w:asciiTheme="minorHAnsi" w:hAnsiTheme="minorHAnsi" w:cs="Arial"/>
          <w:sz w:val="24"/>
          <w:szCs w:val="24"/>
        </w:rPr>
        <w:t>The following agreement shall be signed on behalf of the winners of the cup, or trophy or league shield:-</w:t>
      </w:r>
    </w:p>
    <w:p w14:paraId="5E316BE9" w14:textId="77777777" w:rsidR="001175A6" w:rsidRPr="00475D8F" w:rsidRDefault="001175A6" w:rsidP="001175A6">
      <w:pPr>
        <w:autoSpaceDE w:val="0"/>
        <w:autoSpaceDN w:val="0"/>
        <w:adjustRightInd w:val="0"/>
        <w:spacing w:after="0" w:line="240" w:lineRule="auto"/>
        <w:jc w:val="both"/>
        <w:rPr>
          <w:rFonts w:asciiTheme="minorHAnsi" w:hAnsiTheme="minorHAnsi" w:cs="Arial"/>
          <w:sz w:val="24"/>
          <w:szCs w:val="24"/>
        </w:rPr>
      </w:pPr>
    </w:p>
    <w:p w14:paraId="2905A12A" w14:textId="77777777" w:rsidR="00F04547" w:rsidRDefault="00F04547" w:rsidP="00F04547">
      <w:pPr>
        <w:autoSpaceDE w:val="0"/>
        <w:autoSpaceDN w:val="0"/>
        <w:adjustRightInd w:val="0"/>
        <w:spacing w:after="0" w:line="240" w:lineRule="auto"/>
        <w:rPr>
          <w:rFonts w:asciiTheme="minorHAnsi" w:hAnsiTheme="minorHAnsi" w:cs="Arial"/>
          <w:sz w:val="24"/>
          <w:szCs w:val="24"/>
        </w:rPr>
      </w:pPr>
      <w:r>
        <w:rPr>
          <w:rFonts w:asciiTheme="minorHAnsi" w:hAnsiTheme="minorHAnsi" w:cs="Arial"/>
          <w:sz w:val="24"/>
          <w:szCs w:val="24"/>
        </w:rPr>
        <w:t>“We</w:t>
      </w:r>
      <w:r w:rsidR="00D77388">
        <w:rPr>
          <w:rFonts w:asciiTheme="minorHAnsi" w:hAnsiTheme="minorHAnsi" w:cs="Arial"/>
          <w:sz w:val="24"/>
          <w:szCs w:val="24"/>
        </w:rPr>
        <w:t xml:space="preserve"> (name of chairman)</w:t>
      </w:r>
      <w:r>
        <w:rPr>
          <w:rFonts w:asciiTheme="minorHAnsi" w:hAnsiTheme="minorHAnsi" w:cs="Arial"/>
          <w:sz w:val="24"/>
          <w:szCs w:val="24"/>
        </w:rPr>
        <w:t xml:space="preserve"> ___________</w:t>
      </w:r>
      <w:r w:rsidR="00D77388">
        <w:rPr>
          <w:rFonts w:asciiTheme="minorHAnsi" w:hAnsiTheme="minorHAnsi" w:cs="Arial"/>
          <w:sz w:val="24"/>
          <w:szCs w:val="24"/>
        </w:rPr>
        <w:t>________________ (signed)</w:t>
      </w:r>
      <w:r>
        <w:rPr>
          <w:rFonts w:asciiTheme="minorHAnsi" w:hAnsiTheme="minorHAnsi" w:cs="Arial"/>
          <w:sz w:val="24"/>
          <w:szCs w:val="24"/>
        </w:rPr>
        <w:t xml:space="preserve"> </w:t>
      </w:r>
      <w:r w:rsidR="001175A6" w:rsidRPr="00475D8F">
        <w:rPr>
          <w:rFonts w:asciiTheme="minorHAnsi" w:hAnsiTheme="minorHAnsi" w:cs="Arial"/>
          <w:sz w:val="24"/>
          <w:szCs w:val="24"/>
        </w:rPr>
        <w:t>_____________________</w:t>
      </w:r>
      <w:r>
        <w:rPr>
          <w:rFonts w:asciiTheme="minorHAnsi" w:hAnsiTheme="minorHAnsi" w:cs="Arial"/>
          <w:sz w:val="24"/>
          <w:szCs w:val="24"/>
        </w:rPr>
        <w:t>_</w:t>
      </w:r>
      <w:r w:rsidR="001175A6" w:rsidRPr="00475D8F">
        <w:rPr>
          <w:rFonts w:asciiTheme="minorHAnsi" w:hAnsiTheme="minorHAnsi" w:cs="Arial"/>
          <w:sz w:val="24"/>
          <w:szCs w:val="24"/>
        </w:rPr>
        <w:t>_</w:t>
      </w:r>
      <w:r w:rsidR="00D77388">
        <w:rPr>
          <w:rFonts w:asciiTheme="minorHAnsi" w:hAnsiTheme="minorHAnsi" w:cs="Arial"/>
          <w:sz w:val="24"/>
          <w:szCs w:val="24"/>
        </w:rPr>
        <w:t xml:space="preserve">_____and </w:t>
      </w:r>
      <w:r>
        <w:rPr>
          <w:rFonts w:asciiTheme="minorHAnsi" w:hAnsiTheme="minorHAnsi" w:cs="Arial"/>
          <w:sz w:val="24"/>
          <w:szCs w:val="24"/>
        </w:rPr>
        <w:t xml:space="preserve"> </w:t>
      </w:r>
    </w:p>
    <w:p w14:paraId="580481BA" w14:textId="77777777" w:rsidR="00F04547" w:rsidRDefault="00F04547" w:rsidP="00F04547">
      <w:pPr>
        <w:autoSpaceDE w:val="0"/>
        <w:autoSpaceDN w:val="0"/>
        <w:adjustRightInd w:val="0"/>
        <w:spacing w:after="0" w:line="240" w:lineRule="auto"/>
        <w:rPr>
          <w:rFonts w:asciiTheme="minorHAnsi" w:hAnsiTheme="minorHAnsi" w:cs="Arial"/>
          <w:sz w:val="24"/>
          <w:szCs w:val="24"/>
        </w:rPr>
      </w:pPr>
    </w:p>
    <w:p w14:paraId="3FF1A29F" w14:textId="77777777" w:rsidR="00D77388" w:rsidRDefault="00D77388" w:rsidP="00D77388">
      <w:pPr>
        <w:autoSpaceDE w:val="0"/>
        <w:autoSpaceDN w:val="0"/>
        <w:adjustRightInd w:val="0"/>
        <w:spacing w:after="0" w:line="240" w:lineRule="auto"/>
        <w:rPr>
          <w:rFonts w:asciiTheme="minorHAnsi" w:hAnsiTheme="minorHAnsi" w:cs="Arial"/>
          <w:sz w:val="24"/>
          <w:szCs w:val="24"/>
        </w:rPr>
      </w:pPr>
      <w:r>
        <w:rPr>
          <w:rFonts w:asciiTheme="minorHAnsi" w:hAnsiTheme="minorHAnsi" w:cs="Arial"/>
          <w:sz w:val="24"/>
          <w:szCs w:val="24"/>
        </w:rPr>
        <w:t>(name of secretary)</w:t>
      </w:r>
      <w:r w:rsidR="001175A6" w:rsidRPr="00475D8F">
        <w:rPr>
          <w:rFonts w:asciiTheme="minorHAnsi" w:hAnsiTheme="minorHAnsi" w:cs="Arial"/>
          <w:sz w:val="24"/>
          <w:szCs w:val="24"/>
        </w:rPr>
        <w:t xml:space="preserve"> _______________________</w:t>
      </w:r>
      <w:r>
        <w:rPr>
          <w:rFonts w:asciiTheme="minorHAnsi" w:hAnsiTheme="minorHAnsi" w:cs="Arial"/>
          <w:sz w:val="24"/>
          <w:szCs w:val="24"/>
        </w:rPr>
        <w:t>________ (signed) _______________________ ___of the</w:t>
      </w:r>
    </w:p>
    <w:p w14:paraId="33F896BD" w14:textId="77777777" w:rsidR="00D77388" w:rsidRDefault="00D77388" w:rsidP="00D77388">
      <w:pPr>
        <w:autoSpaceDE w:val="0"/>
        <w:autoSpaceDN w:val="0"/>
        <w:adjustRightInd w:val="0"/>
        <w:spacing w:after="0" w:line="240" w:lineRule="auto"/>
        <w:rPr>
          <w:rFonts w:asciiTheme="minorHAnsi" w:hAnsiTheme="minorHAnsi" w:cs="Arial"/>
          <w:sz w:val="24"/>
          <w:szCs w:val="24"/>
        </w:rPr>
      </w:pPr>
    </w:p>
    <w:p w14:paraId="62BB967E" w14:textId="77777777" w:rsidR="001175A6" w:rsidRDefault="00D77388" w:rsidP="00D77388">
      <w:pPr>
        <w:autoSpaceDE w:val="0"/>
        <w:autoSpaceDN w:val="0"/>
        <w:adjustRightInd w:val="0"/>
        <w:spacing w:after="0" w:line="240" w:lineRule="auto"/>
        <w:rPr>
          <w:rFonts w:asciiTheme="minorHAnsi" w:hAnsiTheme="minorHAnsi" w:cs="Arial"/>
          <w:sz w:val="24"/>
          <w:szCs w:val="24"/>
        </w:rPr>
      </w:pPr>
      <w:r>
        <w:rPr>
          <w:rFonts w:asciiTheme="minorHAnsi" w:hAnsiTheme="minorHAnsi" w:cs="Arial"/>
          <w:sz w:val="24"/>
          <w:szCs w:val="24"/>
        </w:rPr>
        <w:t>_______________________________________________</w:t>
      </w:r>
      <w:r w:rsidR="001175A6" w:rsidRPr="00475D8F">
        <w:rPr>
          <w:rFonts w:asciiTheme="minorHAnsi" w:hAnsiTheme="minorHAnsi" w:cs="Arial"/>
          <w:sz w:val="24"/>
          <w:szCs w:val="24"/>
        </w:rPr>
        <w:t>F</w:t>
      </w:r>
      <w:r>
        <w:rPr>
          <w:rFonts w:asciiTheme="minorHAnsi" w:hAnsiTheme="minorHAnsi" w:cs="Arial"/>
          <w:sz w:val="24"/>
          <w:szCs w:val="24"/>
        </w:rPr>
        <w:t>ootball Club</w:t>
      </w:r>
      <w:r w:rsidR="001175A6" w:rsidRPr="00475D8F">
        <w:rPr>
          <w:rFonts w:asciiTheme="minorHAnsi" w:hAnsiTheme="minorHAnsi" w:cs="Arial"/>
          <w:sz w:val="24"/>
          <w:szCs w:val="24"/>
        </w:rPr>
        <w:t>, members of and representing the</w:t>
      </w:r>
    </w:p>
    <w:p w14:paraId="518944B3" w14:textId="77777777" w:rsidR="00D77388" w:rsidRPr="00475D8F" w:rsidRDefault="00D77388" w:rsidP="00D77388">
      <w:pPr>
        <w:autoSpaceDE w:val="0"/>
        <w:autoSpaceDN w:val="0"/>
        <w:adjustRightInd w:val="0"/>
        <w:spacing w:after="0" w:line="240" w:lineRule="auto"/>
        <w:rPr>
          <w:rFonts w:asciiTheme="minorHAnsi" w:hAnsiTheme="minorHAnsi" w:cs="Arial"/>
          <w:sz w:val="24"/>
          <w:szCs w:val="24"/>
        </w:rPr>
      </w:pPr>
    </w:p>
    <w:p w14:paraId="1A1D7A92" w14:textId="7601B6D6" w:rsidR="001175A6" w:rsidRPr="00D77388" w:rsidRDefault="001175A6" w:rsidP="00D77388">
      <w:pPr>
        <w:autoSpaceDE w:val="0"/>
        <w:autoSpaceDN w:val="0"/>
        <w:adjustRightInd w:val="0"/>
        <w:spacing w:after="0" w:line="240" w:lineRule="auto"/>
        <w:jc w:val="both"/>
        <w:rPr>
          <w:rFonts w:asciiTheme="minorHAnsi" w:hAnsiTheme="minorHAnsi" w:cs="Arial"/>
          <w:sz w:val="24"/>
          <w:szCs w:val="24"/>
        </w:rPr>
      </w:pPr>
      <w:r w:rsidRPr="00475D8F">
        <w:rPr>
          <w:rFonts w:asciiTheme="minorHAnsi" w:hAnsiTheme="minorHAnsi" w:cs="Arial"/>
          <w:sz w:val="24"/>
          <w:szCs w:val="24"/>
        </w:rPr>
        <w:t>club, having been declared winners of _____________________</w:t>
      </w:r>
      <w:r w:rsidRPr="00475D8F">
        <w:rPr>
          <w:rFonts w:asciiTheme="minorHAnsi" w:hAnsiTheme="minorHAnsi" w:cs="Arial"/>
          <w:sz w:val="24"/>
          <w:szCs w:val="24"/>
          <w:u w:val="single"/>
        </w:rPr>
        <w:t xml:space="preserve">  </w:t>
      </w:r>
      <w:r w:rsidR="00D77388">
        <w:rPr>
          <w:rFonts w:asciiTheme="minorHAnsi" w:hAnsiTheme="minorHAnsi" w:cs="Arial"/>
          <w:sz w:val="24"/>
          <w:szCs w:val="24"/>
          <w:u w:val="single"/>
        </w:rPr>
        <w:t>____________</w:t>
      </w:r>
      <w:r w:rsidRPr="00475D8F">
        <w:rPr>
          <w:rFonts w:asciiTheme="minorHAnsi" w:hAnsiTheme="minorHAnsi" w:cs="Arial"/>
          <w:sz w:val="24"/>
          <w:szCs w:val="24"/>
          <w:u w:val="single"/>
        </w:rPr>
        <w:t xml:space="preserve"> </w:t>
      </w:r>
      <w:r w:rsidRPr="00475D8F">
        <w:rPr>
          <w:rFonts w:asciiTheme="minorHAnsi" w:hAnsiTheme="minorHAnsi" w:cs="Arial"/>
          <w:sz w:val="24"/>
          <w:szCs w:val="24"/>
        </w:rPr>
        <w:t>Cup, League Shield or Trophy, and it having been de</w:t>
      </w:r>
      <w:r w:rsidR="00D77388">
        <w:rPr>
          <w:rFonts w:asciiTheme="minorHAnsi" w:hAnsiTheme="minorHAnsi" w:cs="Arial"/>
          <w:sz w:val="24"/>
          <w:szCs w:val="24"/>
        </w:rPr>
        <w:t>livered to us by NCFL</w:t>
      </w:r>
      <w:r w:rsidRPr="00475D8F">
        <w:rPr>
          <w:rFonts w:asciiTheme="minorHAnsi" w:hAnsiTheme="minorHAnsi" w:cs="Arial"/>
          <w:sz w:val="24"/>
          <w:szCs w:val="24"/>
        </w:rPr>
        <w:t>, do hereby on behalf of the club jointly and severally agree to return the cup, league shield or trophy to the Competition adult League secretary or general secretary/administrator on or before</w:t>
      </w:r>
      <w:r w:rsidR="00D77388">
        <w:rPr>
          <w:rFonts w:asciiTheme="minorHAnsi" w:hAnsiTheme="minorHAnsi" w:cs="Arial"/>
          <w:sz w:val="24"/>
          <w:szCs w:val="24"/>
        </w:rPr>
        <w:t xml:space="preserve"> </w:t>
      </w:r>
      <w:r w:rsidR="00256251">
        <w:rPr>
          <w:rFonts w:asciiTheme="minorHAnsi" w:hAnsiTheme="minorHAnsi" w:cs="Arial"/>
          <w:b/>
          <w:sz w:val="24"/>
          <w:szCs w:val="24"/>
        </w:rPr>
        <w:t>1</w:t>
      </w:r>
      <w:r w:rsidR="00256251" w:rsidRPr="00256251">
        <w:rPr>
          <w:rFonts w:asciiTheme="minorHAnsi" w:hAnsiTheme="minorHAnsi" w:cs="Arial"/>
          <w:b/>
          <w:sz w:val="24"/>
          <w:szCs w:val="24"/>
          <w:vertAlign w:val="superscript"/>
        </w:rPr>
        <w:t>st</w:t>
      </w:r>
      <w:r w:rsidR="00256251">
        <w:rPr>
          <w:rFonts w:asciiTheme="minorHAnsi" w:hAnsiTheme="minorHAnsi" w:cs="Arial"/>
          <w:b/>
          <w:sz w:val="24"/>
          <w:szCs w:val="24"/>
        </w:rPr>
        <w:t xml:space="preserve"> February 20</w:t>
      </w:r>
      <w:r w:rsidR="00AE63B3">
        <w:rPr>
          <w:rFonts w:asciiTheme="minorHAnsi" w:hAnsiTheme="minorHAnsi" w:cs="Arial"/>
          <w:b/>
          <w:sz w:val="24"/>
          <w:szCs w:val="24"/>
        </w:rPr>
        <w:t>20</w:t>
      </w:r>
      <w:bookmarkStart w:id="0" w:name="_GoBack"/>
      <w:bookmarkEnd w:id="0"/>
      <w:r w:rsidR="00256251">
        <w:rPr>
          <w:rFonts w:asciiTheme="minorHAnsi" w:hAnsiTheme="minorHAnsi" w:cs="Arial"/>
          <w:b/>
          <w:sz w:val="24"/>
          <w:szCs w:val="24"/>
        </w:rPr>
        <w:t>.</w:t>
      </w:r>
    </w:p>
    <w:p w14:paraId="77F3E9F5" w14:textId="77777777" w:rsidR="00D77388" w:rsidRDefault="001175A6" w:rsidP="00D77388">
      <w:pPr>
        <w:autoSpaceDE w:val="0"/>
        <w:autoSpaceDN w:val="0"/>
        <w:adjustRightInd w:val="0"/>
        <w:spacing w:after="0" w:line="240" w:lineRule="auto"/>
        <w:jc w:val="right"/>
        <w:rPr>
          <w:rFonts w:asciiTheme="minorHAnsi" w:hAnsiTheme="minorHAnsi" w:cs="Arial"/>
          <w:sz w:val="24"/>
          <w:szCs w:val="24"/>
        </w:rPr>
      </w:pPr>
      <w:r w:rsidRPr="00475D8F">
        <w:rPr>
          <w:rFonts w:asciiTheme="minorHAnsi" w:hAnsiTheme="minorHAnsi" w:cs="Arial"/>
          <w:sz w:val="24"/>
          <w:szCs w:val="24"/>
        </w:rPr>
        <w:t xml:space="preserve"> </w:t>
      </w:r>
    </w:p>
    <w:p w14:paraId="636361AD" w14:textId="77777777" w:rsidR="007A78B2" w:rsidRPr="00B9205E" w:rsidRDefault="001175A6" w:rsidP="00B9205E">
      <w:pPr>
        <w:autoSpaceDE w:val="0"/>
        <w:autoSpaceDN w:val="0"/>
        <w:adjustRightInd w:val="0"/>
        <w:spacing w:after="0" w:line="240" w:lineRule="auto"/>
        <w:rPr>
          <w:rFonts w:asciiTheme="minorHAnsi" w:hAnsiTheme="minorHAnsi" w:cs="Arial"/>
          <w:sz w:val="24"/>
          <w:szCs w:val="24"/>
        </w:rPr>
      </w:pPr>
      <w:r w:rsidRPr="00475D8F">
        <w:rPr>
          <w:rFonts w:asciiTheme="minorHAnsi" w:hAnsiTheme="minorHAnsi" w:cs="Arial"/>
          <w:sz w:val="24"/>
          <w:szCs w:val="24"/>
        </w:rPr>
        <w:t>If the cup or trophy is lost or damaged whilst under our care</w:t>
      </w:r>
      <w:r w:rsidR="00D77388">
        <w:rPr>
          <w:rFonts w:asciiTheme="minorHAnsi" w:hAnsiTheme="minorHAnsi" w:cs="Arial"/>
          <w:sz w:val="24"/>
          <w:szCs w:val="24"/>
        </w:rPr>
        <w:t xml:space="preserve"> we agree to refund to NCFL</w:t>
      </w:r>
      <w:r w:rsidRPr="00475D8F">
        <w:rPr>
          <w:rFonts w:asciiTheme="minorHAnsi" w:hAnsiTheme="minorHAnsi" w:cs="Arial"/>
          <w:sz w:val="24"/>
          <w:szCs w:val="24"/>
        </w:rPr>
        <w:t xml:space="preserve"> the amount of its current value or t</w:t>
      </w:r>
      <w:r w:rsidR="00D77388">
        <w:rPr>
          <w:rFonts w:asciiTheme="minorHAnsi" w:hAnsiTheme="minorHAnsi" w:cs="Arial"/>
          <w:sz w:val="24"/>
          <w:szCs w:val="24"/>
        </w:rPr>
        <w:t xml:space="preserve">he cost of its thorough repair. </w:t>
      </w:r>
      <w:r w:rsidRPr="00475D8F">
        <w:rPr>
          <w:rFonts w:asciiTheme="minorHAnsi" w:hAnsiTheme="minorHAnsi"/>
          <w:sz w:val="24"/>
          <w:szCs w:val="24"/>
        </w:rPr>
        <w:t>Failure to comply will result in a fine as determined by the Management Committee.</w:t>
      </w:r>
      <w:r w:rsidR="00D77388">
        <w:rPr>
          <w:rFonts w:asciiTheme="minorHAnsi" w:hAnsiTheme="minorHAnsi" w:cs="Arial"/>
          <w:sz w:val="24"/>
          <w:szCs w:val="24"/>
        </w:rPr>
        <w:t xml:space="preserve"> </w:t>
      </w:r>
      <w:r w:rsidRPr="00475D8F">
        <w:rPr>
          <w:rFonts w:asciiTheme="minorHAnsi" w:hAnsiTheme="minorHAnsi"/>
          <w:sz w:val="24"/>
          <w:szCs w:val="24"/>
        </w:rPr>
        <w:t xml:space="preserve"> At the close of each competition awards may/shall be made to the winners and runners-up if the funds of the Competition permit.</w:t>
      </w:r>
      <w:r w:rsidRPr="00475D8F">
        <w:rPr>
          <w:rFonts w:asciiTheme="minorHAnsi" w:hAnsiTheme="minorHAnsi"/>
          <w:sz w:val="24"/>
          <w:szCs w:val="24"/>
        </w:rPr>
        <w:tab/>
      </w:r>
    </w:p>
    <w:sectPr w:rsidR="007A78B2" w:rsidRPr="00B9205E" w:rsidSect="00475D8F">
      <w:pgSz w:w="11906" w:h="16838"/>
      <w:pgMar w:top="1134" w:right="45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5A6"/>
    <w:rsid w:val="001175A6"/>
    <w:rsid w:val="00256251"/>
    <w:rsid w:val="002D34A6"/>
    <w:rsid w:val="00355B7A"/>
    <w:rsid w:val="003D2730"/>
    <w:rsid w:val="00475D8F"/>
    <w:rsid w:val="00627194"/>
    <w:rsid w:val="006563D9"/>
    <w:rsid w:val="00790EE1"/>
    <w:rsid w:val="007A78B2"/>
    <w:rsid w:val="00812EB3"/>
    <w:rsid w:val="00847D4B"/>
    <w:rsid w:val="008A2515"/>
    <w:rsid w:val="00A123C6"/>
    <w:rsid w:val="00A4265C"/>
    <w:rsid w:val="00A55673"/>
    <w:rsid w:val="00A64563"/>
    <w:rsid w:val="00AE63B3"/>
    <w:rsid w:val="00B9205E"/>
    <w:rsid w:val="00D77388"/>
    <w:rsid w:val="00E930D9"/>
    <w:rsid w:val="00F04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C2EB"/>
  <w15:docId w15:val="{943025B4-4CB6-402D-B2B4-3D7E9F77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A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4547"/>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2D3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4A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Stapleford</dc:creator>
  <cp:lastModifiedBy>Alan Barnes</cp:lastModifiedBy>
  <cp:revision>2</cp:revision>
  <cp:lastPrinted>2016-04-25T09:39:00Z</cp:lastPrinted>
  <dcterms:created xsi:type="dcterms:W3CDTF">2019-05-17T12:30:00Z</dcterms:created>
  <dcterms:modified xsi:type="dcterms:W3CDTF">2019-05-17T12:30:00Z</dcterms:modified>
</cp:coreProperties>
</file>