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F2862" w14:textId="72E3FDFB" w:rsidR="00D473A3" w:rsidRDefault="00D473A3" w:rsidP="00D473A3">
      <w:pPr>
        <w:ind w:left="720" w:firstLine="720"/>
        <w:jc w:val="center"/>
        <w:rPr>
          <w:b/>
          <w:bCs/>
          <w:sz w:val="32"/>
          <w:szCs w:val="32"/>
        </w:rPr>
      </w:pPr>
      <w:r w:rsidRPr="00981B6C">
        <w:rPr>
          <w:rFonts w:ascii="Century Gothic" w:eastAsia="Century Gothic" w:hAnsi="Century Gothic" w:cs="Gish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27CAC4" wp14:editId="302D9BB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11250" cy="7810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FFC39B" w14:textId="03C98C87" w:rsidR="00570EE8" w:rsidRPr="00A020F9" w:rsidRDefault="005E7B5E" w:rsidP="005E7B5E">
      <w:pPr>
        <w:ind w:left="144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Development Worker for </w:t>
      </w:r>
      <w:r w:rsidR="00850168">
        <w:rPr>
          <w:b/>
          <w:bCs/>
          <w:sz w:val="32"/>
          <w:szCs w:val="32"/>
        </w:rPr>
        <w:t>Children, Youth and</w:t>
      </w:r>
      <w:r>
        <w:rPr>
          <w:b/>
          <w:bCs/>
          <w:sz w:val="32"/>
          <w:szCs w:val="32"/>
        </w:rPr>
        <w:t xml:space="preserve"> </w:t>
      </w:r>
      <w:r w:rsidR="00850168">
        <w:rPr>
          <w:b/>
          <w:bCs/>
          <w:sz w:val="32"/>
          <w:szCs w:val="32"/>
        </w:rPr>
        <w:t xml:space="preserve">Families (CYF) </w:t>
      </w:r>
    </w:p>
    <w:p w14:paraId="70FFF470" w14:textId="77777777" w:rsidR="00570EE8" w:rsidRPr="00A020F9" w:rsidRDefault="00570EE8" w:rsidP="00570EE8">
      <w:pPr>
        <w:jc w:val="center"/>
        <w:rPr>
          <w:b/>
          <w:bCs/>
        </w:rPr>
      </w:pPr>
      <w:r w:rsidRPr="00A020F9">
        <w:rPr>
          <w:b/>
          <w:bCs/>
        </w:rPr>
        <w:t>Job Description</w:t>
      </w:r>
    </w:p>
    <w:p w14:paraId="081A9E93" w14:textId="77777777" w:rsidR="00570EE8" w:rsidRDefault="00570EE8" w:rsidP="00D473A3">
      <w:pPr>
        <w:spacing w:after="0" w:line="240" w:lineRule="auto"/>
        <w:ind w:firstLine="720"/>
      </w:pPr>
    </w:p>
    <w:p w14:paraId="6091F70C" w14:textId="77777777" w:rsidR="00570EE8" w:rsidRPr="00F06DC0" w:rsidRDefault="00570EE8" w:rsidP="00570EE8">
      <w:pPr>
        <w:rPr>
          <w:rFonts w:cstheme="minorHAnsi"/>
          <w:b/>
          <w:bCs/>
        </w:rPr>
      </w:pPr>
      <w:r w:rsidRPr="00F06DC0">
        <w:rPr>
          <w:rFonts w:cstheme="minorHAnsi"/>
          <w:b/>
          <w:bCs/>
        </w:rPr>
        <w:t>Context</w:t>
      </w:r>
    </w:p>
    <w:p w14:paraId="6CD3846E" w14:textId="77777777" w:rsidR="005E7B5E" w:rsidRDefault="009C2812" w:rsidP="00570EE8">
      <w:pPr>
        <w:rPr>
          <w:rFonts w:cstheme="minorHAnsi"/>
        </w:rPr>
      </w:pPr>
      <w:r>
        <w:rPr>
          <w:rFonts w:cstheme="minorHAnsi"/>
        </w:rPr>
        <w:t xml:space="preserve">This is an exciting year long opportunity based in the Swaffham area to develop and support Children, Youth and Families work (CYF).  </w:t>
      </w:r>
    </w:p>
    <w:p w14:paraId="67458037" w14:textId="77777777" w:rsidR="005E7B5E" w:rsidRDefault="009C2812" w:rsidP="00570EE8">
      <w:pPr>
        <w:rPr>
          <w:rFonts w:cstheme="minorHAnsi"/>
        </w:rPr>
      </w:pPr>
      <w:r>
        <w:rPr>
          <w:rFonts w:cstheme="minorHAnsi"/>
        </w:rPr>
        <w:t>The role is funded as part of the Diocese of Norwich Church Planting and Revitalisation programme and</w:t>
      </w:r>
      <w:r w:rsidR="007A6842" w:rsidRPr="00F45853">
        <w:rPr>
          <w:rFonts w:cstheme="minorHAnsi"/>
        </w:rPr>
        <w:t xml:space="preserve"> seeks to build a bridge into the Diocesan strategic objectives </w:t>
      </w:r>
      <w:r w:rsidR="00721F19" w:rsidRPr="00F45853">
        <w:rPr>
          <w:rFonts w:cstheme="minorHAnsi"/>
        </w:rPr>
        <w:t>around</w:t>
      </w:r>
      <w:r w:rsidR="005652D4" w:rsidRPr="00F45853">
        <w:rPr>
          <w:rFonts w:cstheme="minorHAnsi"/>
        </w:rPr>
        <w:t xml:space="preserve"> strengthening</w:t>
      </w:r>
      <w:r w:rsidR="00721F19" w:rsidRPr="00F45853">
        <w:rPr>
          <w:rFonts w:cstheme="minorHAnsi"/>
        </w:rPr>
        <w:t xml:space="preserve"> youth and children</w:t>
      </w:r>
      <w:r w:rsidR="005652D4" w:rsidRPr="00F45853">
        <w:rPr>
          <w:rFonts w:cstheme="minorHAnsi"/>
        </w:rPr>
        <w:t>’s ministry</w:t>
      </w:r>
      <w:r w:rsidR="00721F19" w:rsidRPr="00F45853">
        <w:rPr>
          <w:rFonts w:cstheme="minorHAnsi"/>
        </w:rPr>
        <w:t>, church planting and revitalisation</w:t>
      </w:r>
      <w:r>
        <w:rPr>
          <w:rFonts w:cstheme="minorHAnsi"/>
        </w:rPr>
        <w:t xml:space="preserve">.  </w:t>
      </w:r>
    </w:p>
    <w:p w14:paraId="229C310B" w14:textId="098C527F" w:rsidR="005E7B5E" w:rsidRDefault="009C2812" w:rsidP="00570EE8">
      <w:pPr>
        <w:rPr>
          <w:rFonts w:cstheme="minorHAnsi"/>
        </w:rPr>
      </w:pPr>
      <w:r>
        <w:rPr>
          <w:rFonts w:cstheme="minorHAnsi"/>
        </w:rPr>
        <w:t>You will be based at the Fountain of Life Church</w:t>
      </w:r>
      <w:r w:rsidR="005E7B5E">
        <w:rPr>
          <w:rFonts w:cstheme="minorHAnsi"/>
        </w:rPr>
        <w:t xml:space="preserve"> (FoL)</w:t>
      </w:r>
      <w:r>
        <w:rPr>
          <w:rFonts w:cstheme="minorHAnsi"/>
        </w:rPr>
        <w:t xml:space="preserve">, a missionary congregation of the Church of England (profile available) </w:t>
      </w:r>
      <w:r w:rsidR="005E7B5E">
        <w:rPr>
          <w:rFonts w:cstheme="minorHAnsi"/>
        </w:rPr>
        <w:t xml:space="preserve">with congregations in Ashill and Swaffham; </w:t>
      </w:r>
      <w:r>
        <w:rPr>
          <w:rFonts w:cstheme="minorHAnsi"/>
        </w:rPr>
        <w:t>www.</w:t>
      </w:r>
      <w:r w:rsidR="005E7B5E" w:rsidRPr="005E7B5E">
        <w:t xml:space="preserve"> </w:t>
      </w:r>
      <w:hyperlink r:id="rId11" w:history="1">
        <w:r w:rsidR="005E7B5E" w:rsidRPr="0011211A">
          <w:rPr>
            <w:rStyle w:val="Hyperlink"/>
            <w:rFonts w:cstheme="minorHAnsi"/>
          </w:rPr>
          <w:t>http://folchurch.co.uk/</w:t>
        </w:r>
      </w:hyperlink>
    </w:p>
    <w:p w14:paraId="7F003F8D" w14:textId="38E4F1A4" w:rsidR="009C2812" w:rsidRDefault="009C2812" w:rsidP="00570EE8">
      <w:pPr>
        <w:rPr>
          <w:rFonts w:cstheme="minorHAnsi"/>
        </w:rPr>
      </w:pPr>
      <w:r>
        <w:rPr>
          <w:rFonts w:cstheme="minorHAnsi"/>
        </w:rPr>
        <w:t xml:space="preserve">The role will be divided between launching and developing initiatives in and around Swaffham and engaging with initiatives </w:t>
      </w:r>
      <w:r w:rsidR="00291B81">
        <w:rPr>
          <w:rFonts w:cstheme="minorHAnsi"/>
        </w:rPr>
        <w:t xml:space="preserve">in churches </w:t>
      </w:r>
      <w:r>
        <w:rPr>
          <w:rFonts w:cstheme="minorHAnsi"/>
        </w:rPr>
        <w:t>further afield.</w:t>
      </w:r>
    </w:p>
    <w:p w14:paraId="10C55E24" w14:textId="7CAB3223" w:rsidR="00193148" w:rsidRPr="009C2812" w:rsidRDefault="00193148" w:rsidP="00570EE8">
      <w:pPr>
        <w:rPr>
          <w:rFonts w:cstheme="minorHAnsi"/>
          <w:b/>
          <w:bCs/>
        </w:rPr>
      </w:pPr>
      <w:r w:rsidRPr="00193148">
        <w:rPr>
          <w:rFonts w:cstheme="minorHAnsi"/>
          <w:b/>
          <w:bCs/>
        </w:rPr>
        <w:t>Summary</w:t>
      </w:r>
    </w:p>
    <w:p w14:paraId="0231F56E" w14:textId="0DCBF027" w:rsidR="00193148" w:rsidRPr="009C2812" w:rsidRDefault="00193148" w:rsidP="00193148">
      <w:pPr>
        <w:rPr>
          <w:rFonts w:cstheme="minorHAnsi"/>
          <w:b/>
          <w:bCs/>
        </w:rPr>
      </w:pPr>
      <w:r w:rsidRPr="009C2812">
        <w:rPr>
          <w:rFonts w:cstheme="minorHAnsi"/>
          <w:b/>
          <w:bCs/>
        </w:rPr>
        <w:t>Develop</w:t>
      </w:r>
      <w:r w:rsidR="005E7B5E">
        <w:rPr>
          <w:rFonts w:cstheme="minorHAnsi"/>
          <w:b/>
          <w:bCs/>
        </w:rPr>
        <w:t>ing CYF provision in and around Swaffham</w:t>
      </w:r>
      <w:r w:rsidR="009C2812">
        <w:rPr>
          <w:rFonts w:cstheme="minorHAnsi"/>
          <w:b/>
          <w:bCs/>
        </w:rPr>
        <w:t xml:space="preserve"> </w:t>
      </w:r>
      <w:r w:rsidR="00C45838">
        <w:rPr>
          <w:rFonts w:cstheme="minorHAnsi"/>
          <w:b/>
          <w:bCs/>
        </w:rPr>
        <w:t>–</w:t>
      </w:r>
      <w:r w:rsidRPr="009C2812">
        <w:rPr>
          <w:rFonts w:cstheme="minorHAnsi"/>
          <w:b/>
          <w:bCs/>
        </w:rPr>
        <w:t xml:space="preserve"> </w:t>
      </w:r>
      <w:r w:rsidR="00C45838">
        <w:rPr>
          <w:rFonts w:cstheme="minorHAnsi"/>
          <w:b/>
          <w:bCs/>
        </w:rPr>
        <w:t xml:space="preserve">2½ </w:t>
      </w:r>
      <w:r w:rsidR="00C45838" w:rsidRPr="009C2812">
        <w:rPr>
          <w:rFonts w:cstheme="minorHAnsi"/>
          <w:b/>
          <w:bCs/>
        </w:rPr>
        <w:t>days</w:t>
      </w:r>
      <w:r w:rsidR="009C2812" w:rsidRPr="009C2812">
        <w:rPr>
          <w:rFonts w:cstheme="minorHAnsi"/>
          <w:b/>
          <w:bCs/>
        </w:rPr>
        <w:t xml:space="preserve"> a week</w:t>
      </w:r>
    </w:p>
    <w:p w14:paraId="0DE1F824" w14:textId="58867B60" w:rsidR="009C2812" w:rsidRDefault="005E7B5E" w:rsidP="00193148">
      <w:pPr>
        <w:rPr>
          <w:rFonts w:cstheme="minorHAnsi"/>
        </w:rPr>
      </w:pPr>
      <w:r>
        <w:rPr>
          <w:rFonts w:cstheme="minorHAnsi"/>
        </w:rPr>
        <w:t>You</w:t>
      </w:r>
      <w:r w:rsidR="00194272" w:rsidRPr="009C2812">
        <w:rPr>
          <w:rFonts w:cstheme="minorHAnsi"/>
        </w:rPr>
        <w:t xml:space="preserve"> will </w:t>
      </w:r>
      <w:r w:rsidR="00193148" w:rsidRPr="009C2812">
        <w:rPr>
          <w:rFonts w:cstheme="minorHAnsi"/>
        </w:rPr>
        <w:t xml:space="preserve">be </w:t>
      </w:r>
      <w:r w:rsidR="00194272" w:rsidRPr="009C2812">
        <w:rPr>
          <w:rFonts w:cstheme="minorHAnsi"/>
        </w:rPr>
        <w:t>d</w:t>
      </w:r>
      <w:r w:rsidR="00193148" w:rsidRPr="009C2812">
        <w:rPr>
          <w:rFonts w:cstheme="minorHAnsi"/>
        </w:rPr>
        <w:t>evelop</w:t>
      </w:r>
      <w:r w:rsidR="00194272" w:rsidRPr="009C2812">
        <w:rPr>
          <w:rFonts w:cstheme="minorHAnsi"/>
        </w:rPr>
        <w:t>ing</w:t>
      </w:r>
      <w:r w:rsidR="00193148" w:rsidRPr="009C2812">
        <w:rPr>
          <w:rFonts w:cstheme="minorHAnsi"/>
        </w:rPr>
        <w:t xml:space="preserve"> </w:t>
      </w:r>
      <w:r w:rsidR="00850168" w:rsidRPr="009C2812">
        <w:rPr>
          <w:rFonts w:cstheme="minorHAnsi"/>
        </w:rPr>
        <w:t>CYF initiatives in Swaffham and surrounding areas.</w:t>
      </w:r>
      <w:r>
        <w:rPr>
          <w:rFonts w:cstheme="minorHAnsi"/>
        </w:rPr>
        <w:t xml:space="preserve">  These will include the development primarily of FoL youth provision in Swaffham, </w:t>
      </w:r>
      <w:r w:rsidR="00291B81" w:rsidRPr="00291B81">
        <w:rPr>
          <w:rFonts w:cstheme="minorHAnsi"/>
        </w:rPr>
        <w:t xml:space="preserve">liaising with and building relationship with local schools as needed </w:t>
      </w:r>
      <w:r>
        <w:rPr>
          <w:rFonts w:cstheme="minorHAnsi"/>
        </w:rPr>
        <w:t xml:space="preserve">but also a parent and toddler group and work with families.  </w:t>
      </w:r>
    </w:p>
    <w:p w14:paraId="2F3C50D4" w14:textId="408D6AFA" w:rsidR="00193148" w:rsidRPr="009C2812" w:rsidRDefault="00193148" w:rsidP="00193148">
      <w:pPr>
        <w:rPr>
          <w:rFonts w:cstheme="minorHAnsi"/>
          <w:b/>
          <w:bCs/>
        </w:rPr>
      </w:pPr>
      <w:r w:rsidRPr="009C2812">
        <w:rPr>
          <w:rFonts w:cstheme="minorHAnsi"/>
          <w:b/>
          <w:bCs/>
        </w:rPr>
        <w:t>Support</w:t>
      </w:r>
      <w:r w:rsidR="005E7B5E">
        <w:rPr>
          <w:rFonts w:cstheme="minorHAnsi"/>
          <w:b/>
          <w:bCs/>
        </w:rPr>
        <w:t>ing</w:t>
      </w:r>
      <w:r w:rsidRPr="009C2812">
        <w:rPr>
          <w:rFonts w:cstheme="minorHAnsi"/>
          <w:b/>
          <w:bCs/>
        </w:rPr>
        <w:t xml:space="preserve"> and </w:t>
      </w:r>
      <w:r w:rsidR="00850168" w:rsidRPr="009C2812">
        <w:rPr>
          <w:rFonts w:cstheme="minorHAnsi"/>
          <w:b/>
          <w:bCs/>
        </w:rPr>
        <w:t>Connect</w:t>
      </w:r>
      <w:r w:rsidR="005E7B5E">
        <w:rPr>
          <w:rFonts w:cstheme="minorHAnsi"/>
          <w:b/>
          <w:bCs/>
        </w:rPr>
        <w:t>ing with other churches</w:t>
      </w:r>
      <w:r w:rsidRPr="009C2812">
        <w:rPr>
          <w:rFonts w:cstheme="minorHAnsi"/>
          <w:b/>
          <w:bCs/>
        </w:rPr>
        <w:t xml:space="preserve"> </w:t>
      </w:r>
      <w:r w:rsidR="009C2812">
        <w:rPr>
          <w:rFonts w:cstheme="minorHAnsi"/>
          <w:b/>
          <w:bCs/>
        </w:rPr>
        <w:t xml:space="preserve">- </w:t>
      </w:r>
      <w:r w:rsidR="009C2812" w:rsidRPr="009C2812">
        <w:rPr>
          <w:rFonts w:cstheme="minorHAnsi"/>
          <w:b/>
          <w:bCs/>
        </w:rPr>
        <w:t>2</w:t>
      </w:r>
      <w:r w:rsidR="00C45838" w:rsidRPr="00C45838">
        <w:rPr>
          <w:rFonts w:cstheme="minorHAnsi"/>
          <w:b/>
          <w:bCs/>
        </w:rPr>
        <w:t>½</w:t>
      </w:r>
      <w:r w:rsidR="009C2812" w:rsidRPr="009C2812">
        <w:rPr>
          <w:rFonts w:cstheme="minorHAnsi"/>
          <w:b/>
          <w:bCs/>
        </w:rPr>
        <w:t xml:space="preserve"> days a week</w:t>
      </w:r>
    </w:p>
    <w:p w14:paraId="30EE2695" w14:textId="27E41B65" w:rsidR="005E7B5E" w:rsidRDefault="009C2812" w:rsidP="00570EE8">
      <w:pPr>
        <w:rPr>
          <w:rFonts w:cstheme="minorHAnsi"/>
        </w:rPr>
      </w:pPr>
      <w:r>
        <w:rPr>
          <w:rFonts w:cstheme="minorHAnsi"/>
        </w:rPr>
        <w:t>You</w:t>
      </w:r>
      <w:r w:rsidR="00194272">
        <w:rPr>
          <w:rFonts w:cstheme="minorHAnsi"/>
        </w:rPr>
        <w:t xml:space="preserve"> will be </w:t>
      </w:r>
      <w:r w:rsidR="00850168">
        <w:rPr>
          <w:rFonts w:cstheme="minorHAnsi"/>
        </w:rPr>
        <w:t xml:space="preserve">connecting with and </w:t>
      </w:r>
      <w:r w:rsidR="00194272">
        <w:rPr>
          <w:rFonts w:cstheme="minorHAnsi"/>
        </w:rPr>
        <w:t>s</w:t>
      </w:r>
      <w:r w:rsidR="00193148" w:rsidRPr="00F45853">
        <w:rPr>
          <w:rFonts w:cstheme="minorHAnsi"/>
        </w:rPr>
        <w:t>upport</w:t>
      </w:r>
      <w:r w:rsidR="00194272">
        <w:rPr>
          <w:rFonts w:cstheme="minorHAnsi"/>
        </w:rPr>
        <w:t>ing</w:t>
      </w:r>
      <w:r w:rsidR="00193148" w:rsidRPr="00F45853">
        <w:rPr>
          <w:rFonts w:cstheme="minorHAnsi"/>
        </w:rPr>
        <w:t xml:space="preserve"> a range of </w:t>
      </w:r>
      <w:r w:rsidR="00850168">
        <w:rPr>
          <w:rFonts w:cstheme="minorHAnsi"/>
        </w:rPr>
        <w:t>churches and CYF</w:t>
      </w:r>
      <w:r w:rsidR="00193148" w:rsidRPr="00F45853">
        <w:rPr>
          <w:rFonts w:cstheme="minorHAnsi"/>
        </w:rPr>
        <w:t xml:space="preserve"> initiatives in </w:t>
      </w:r>
      <w:r w:rsidR="005E7B5E">
        <w:rPr>
          <w:rFonts w:cstheme="minorHAnsi"/>
        </w:rPr>
        <w:t>target areas around the diocese such as</w:t>
      </w:r>
      <w:r w:rsidR="00850168">
        <w:rPr>
          <w:rFonts w:cstheme="minorHAnsi"/>
        </w:rPr>
        <w:t xml:space="preserve"> King’s Lynn, Hunstanton, Fakenham and Watton</w:t>
      </w:r>
      <w:r w:rsidR="005E7B5E">
        <w:rPr>
          <w:rFonts w:cstheme="minorHAnsi"/>
        </w:rPr>
        <w:t xml:space="preserve">.  </w:t>
      </w:r>
      <w:r w:rsidR="00193148" w:rsidRPr="00F45853">
        <w:rPr>
          <w:rFonts w:cstheme="minorHAnsi"/>
        </w:rPr>
        <w:t xml:space="preserve">Projects </w:t>
      </w:r>
      <w:r w:rsidR="005E7B5E">
        <w:rPr>
          <w:rFonts w:cstheme="minorHAnsi"/>
        </w:rPr>
        <w:t>may</w:t>
      </w:r>
      <w:r w:rsidR="00193148" w:rsidRPr="00F45853">
        <w:rPr>
          <w:rFonts w:cstheme="minorHAnsi"/>
        </w:rPr>
        <w:t xml:space="preserve"> include Youth Cafes, School </w:t>
      </w:r>
      <w:r w:rsidR="00850168">
        <w:rPr>
          <w:rFonts w:cstheme="minorHAnsi"/>
        </w:rPr>
        <w:t>involvement</w:t>
      </w:r>
      <w:r w:rsidR="00193148" w:rsidRPr="00F45853">
        <w:rPr>
          <w:rFonts w:cstheme="minorHAnsi"/>
        </w:rPr>
        <w:t>, Youth Discipleship Groups, Regional Youth Worship and Gathering events.</w:t>
      </w:r>
      <w:r>
        <w:rPr>
          <w:rFonts w:cstheme="minorHAnsi"/>
        </w:rPr>
        <w:t xml:space="preserve">  </w:t>
      </w:r>
    </w:p>
    <w:p w14:paraId="3AD46BA2" w14:textId="0D953A67" w:rsidR="00193148" w:rsidRPr="00F45853" w:rsidRDefault="009C2812" w:rsidP="00570EE8">
      <w:pPr>
        <w:rPr>
          <w:rFonts w:cstheme="minorHAnsi"/>
        </w:rPr>
      </w:pPr>
      <w:r w:rsidRPr="00F45853">
        <w:rPr>
          <w:rFonts w:cstheme="minorHAnsi"/>
        </w:rPr>
        <w:t xml:space="preserve">Each of the project churches will have been allotted funding designated for the development of </w:t>
      </w:r>
      <w:r>
        <w:rPr>
          <w:rFonts w:cstheme="minorHAnsi"/>
        </w:rPr>
        <w:t>CYF</w:t>
      </w:r>
      <w:r w:rsidRPr="00F45853">
        <w:rPr>
          <w:rFonts w:cstheme="minorHAnsi"/>
        </w:rPr>
        <w:t xml:space="preserve"> mission that must be utilised within the year. For some areas this will be a direct injection of funds to enhance and sustain what already exists, but in other areas this may involve starting </w:t>
      </w:r>
      <w:r>
        <w:rPr>
          <w:rFonts w:cstheme="minorHAnsi"/>
        </w:rPr>
        <w:t>CYF</w:t>
      </w:r>
      <w:r w:rsidRPr="00F45853">
        <w:rPr>
          <w:rFonts w:cstheme="minorHAnsi"/>
        </w:rPr>
        <w:t xml:space="preserve"> work from scratch.</w:t>
      </w:r>
    </w:p>
    <w:p w14:paraId="1C3A3D0A" w14:textId="0034BFBC" w:rsidR="0083284A" w:rsidRPr="00F45853" w:rsidRDefault="009C2812" w:rsidP="00570EE8">
      <w:pPr>
        <w:rPr>
          <w:rFonts w:cstheme="minorHAnsi"/>
        </w:rPr>
      </w:pPr>
      <w:r>
        <w:rPr>
          <w:rFonts w:cstheme="minorHAnsi"/>
        </w:rPr>
        <w:t xml:space="preserve">You </w:t>
      </w:r>
      <w:r w:rsidR="005652D4" w:rsidRPr="00F45853">
        <w:rPr>
          <w:rFonts w:cstheme="minorHAnsi"/>
        </w:rPr>
        <w:t xml:space="preserve">will </w:t>
      </w:r>
      <w:r w:rsidR="00DF395A" w:rsidRPr="00F45853">
        <w:rPr>
          <w:rFonts w:cstheme="minorHAnsi"/>
        </w:rPr>
        <w:t xml:space="preserve">work </w:t>
      </w:r>
      <w:r>
        <w:rPr>
          <w:rFonts w:cstheme="minorHAnsi"/>
        </w:rPr>
        <w:t>alongside any</w:t>
      </w:r>
      <w:r w:rsidR="00DF395A" w:rsidRPr="00F45853">
        <w:rPr>
          <w:rFonts w:cstheme="minorHAnsi"/>
        </w:rPr>
        <w:t xml:space="preserve"> existing </w:t>
      </w:r>
      <w:r w:rsidR="0091583D" w:rsidRPr="00F45853">
        <w:rPr>
          <w:rFonts w:cstheme="minorHAnsi"/>
        </w:rPr>
        <w:t>projects</w:t>
      </w:r>
      <w:r w:rsidR="00915159" w:rsidRPr="00F45853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915159" w:rsidRPr="00F45853">
        <w:rPr>
          <w:rFonts w:cstheme="minorHAnsi"/>
        </w:rPr>
        <w:t xml:space="preserve"> their</w:t>
      </w:r>
      <w:r w:rsidR="00DF395A" w:rsidRPr="00F45853">
        <w:rPr>
          <w:rFonts w:cstheme="minorHAnsi"/>
        </w:rPr>
        <w:t xml:space="preserve"> respecti</w:t>
      </w:r>
      <w:r w:rsidR="00915159" w:rsidRPr="00F45853">
        <w:rPr>
          <w:rFonts w:cstheme="minorHAnsi"/>
        </w:rPr>
        <w:t>ve</w:t>
      </w:r>
      <w:r w:rsidR="00DF395A" w:rsidRPr="00F45853">
        <w:rPr>
          <w:rFonts w:cstheme="minorHAnsi"/>
        </w:rPr>
        <w:t xml:space="preserve"> </w:t>
      </w:r>
      <w:r w:rsidR="005544FD" w:rsidRPr="00F45853">
        <w:rPr>
          <w:rFonts w:cstheme="minorHAnsi"/>
        </w:rPr>
        <w:t>church</w:t>
      </w:r>
      <w:r>
        <w:rPr>
          <w:rFonts w:cstheme="minorHAnsi"/>
        </w:rPr>
        <w:t xml:space="preserve">es as well as </w:t>
      </w:r>
      <w:r w:rsidR="005E7B5E">
        <w:rPr>
          <w:rFonts w:cstheme="minorHAnsi"/>
        </w:rPr>
        <w:t xml:space="preserve">helping to </w:t>
      </w:r>
      <w:r>
        <w:rPr>
          <w:rFonts w:cstheme="minorHAnsi"/>
        </w:rPr>
        <w:t>develo</w:t>
      </w:r>
      <w:r w:rsidR="005E7B5E">
        <w:rPr>
          <w:rFonts w:cstheme="minorHAnsi"/>
        </w:rPr>
        <w:t>p</w:t>
      </w:r>
      <w:r>
        <w:rPr>
          <w:rFonts w:cstheme="minorHAnsi"/>
        </w:rPr>
        <w:t xml:space="preserve"> new initiatives</w:t>
      </w:r>
      <w:r w:rsidR="005E7B5E">
        <w:rPr>
          <w:rFonts w:cstheme="minorHAnsi"/>
        </w:rPr>
        <w:t xml:space="preserve"> which may include</w:t>
      </w:r>
      <w:r w:rsidR="0083284A" w:rsidRPr="00F45853">
        <w:rPr>
          <w:rFonts w:cstheme="minorHAnsi"/>
        </w:rPr>
        <w:t>:</w:t>
      </w:r>
    </w:p>
    <w:p w14:paraId="0784DC33" w14:textId="6094FC98" w:rsidR="007B5148" w:rsidRPr="00F45853" w:rsidRDefault="007B5148" w:rsidP="00570EE8">
      <w:pPr>
        <w:rPr>
          <w:rFonts w:cstheme="minorHAnsi"/>
          <w:b/>
          <w:bCs/>
        </w:rPr>
      </w:pPr>
      <w:r w:rsidRPr="00F45853">
        <w:rPr>
          <w:rFonts w:cstheme="minorHAnsi"/>
          <w:b/>
          <w:bCs/>
        </w:rPr>
        <w:t>Supporting Churches</w:t>
      </w:r>
      <w:r w:rsidR="00044D5F">
        <w:rPr>
          <w:rFonts w:cstheme="minorHAnsi"/>
          <w:b/>
          <w:bCs/>
        </w:rPr>
        <w:t>:</w:t>
      </w:r>
    </w:p>
    <w:p w14:paraId="0E08BEF5" w14:textId="4E5F7218" w:rsidR="00D0781D" w:rsidRPr="0055201D" w:rsidRDefault="005E7B5E" w:rsidP="0055201D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</w:t>
      </w:r>
      <w:r w:rsidR="005D1299">
        <w:rPr>
          <w:rFonts w:cstheme="minorHAnsi"/>
        </w:rPr>
        <w:t>uild</w:t>
      </w:r>
      <w:r>
        <w:rPr>
          <w:rFonts w:cstheme="minorHAnsi"/>
        </w:rPr>
        <w:t>ing</w:t>
      </w:r>
      <w:r w:rsidR="005D1299">
        <w:rPr>
          <w:rFonts w:cstheme="minorHAnsi"/>
        </w:rPr>
        <w:t xml:space="preserve"> relationship and liaise with </w:t>
      </w:r>
      <w:r w:rsidR="00A47C67" w:rsidRPr="0055201D">
        <w:rPr>
          <w:rFonts w:cstheme="minorHAnsi"/>
        </w:rPr>
        <w:t xml:space="preserve">local </w:t>
      </w:r>
      <w:r w:rsidR="005D1299">
        <w:rPr>
          <w:rFonts w:cstheme="minorHAnsi"/>
        </w:rPr>
        <w:t>church leaders</w:t>
      </w:r>
      <w:r w:rsidR="00C65B22" w:rsidRPr="0055201D">
        <w:rPr>
          <w:rFonts w:cstheme="minorHAnsi"/>
        </w:rPr>
        <w:t xml:space="preserve">, staff and </w:t>
      </w:r>
      <w:r w:rsidR="005D1299">
        <w:rPr>
          <w:rFonts w:cstheme="minorHAnsi"/>
        </w:rPr>
        <w:t>volunteers</w:t>
      </w:r>
      <w:r w:rsidR="00C65B22" w:rsidRPr="0055201D">
        <w:rPr>
          <w:rFonts w:cstheme="minorHAnsi"/>
        </w:rPr>
        <w:t xml:space="preserve"> </w:t>
      </w:r>
      <w:r w:rsidR="00A47C67" w:rsidRPr="0055201D">
        <w:rPr>
          <w:rFonts w:cstheme="minorHAnsi"/>
        </w:rPr>
        <w:t xml:space="preserve">in order to explore and develop </w:t>
      </w:r>
      <w:r w:rsidR="001E5554">
        <w:rPr>
          <w:rFonts w:cstheme="minorHAnsi"/>
        </w:rPr>
        <w:t>CYF</w:t>
      </w:r>
      <w:r w:rsidR="00A47C67" w:rsidRPr="0055201D">
        <w:rPr>
          <w:rFonts w:cstheme="minorHAnsi"/>
        </w:rPr>
        <w:t xml:space="preserve"> </w:t>
      </w:r>
      <w:r w:rsidR="005D1299">
        <w:rPr>
          <w:rFonts w:cstheme="minorHAnsi"/>
        </w:rPr>
        <w:t>provision, and fresh approaches to CYF work.</w:t>
      </w:r>
    </w:p>
    <w:p w14:paraId="73E84817" w14:textId="16B711BF" w:rsidR="00A01B3E" w:rsidRPr="0055201D" w:rsidRDefault="0055201D" w:rsidP="0055201D">
      <w:pPr>
        <w:pStyle w:val="ListParagraph"/>
        <w:numPr>
          <w:ilvl w:val="0"/>
          <w:numId w:val="10"/>
        </w:numPr>
        <w:rPr>
          <w:rFonts w:cstheme="minorHAnsi"/>
        </w:rPr>
      </w:pPr>
      <w:r w:rsidRPr="0055201D">
        <w:rPr>
          <w:rFonts w:cstheme="minorHAnsi"/>
        </w:rPr>
        <w:t>u</w:t>
      </w:r>
      <w:r w:rsidR="00BD64AA" w:rsidRPr="0055201D">
        <w:rPr>
          <w:rFonts w:cstheme="minorHAnsi"/>
        </w:rPr>
        <w:t>s</w:t>
      </w:r>
      <w:r w:rsidR="005E7B5E">
        <w:rPr>
          <w:rFonts w:cstheme="minorHAnsi"/>
        </w:rPr>
        <w:t>ing</w:t>
      </w:r>
      <w:r w:rsidR="00BD64AA" w:rsidRPr="0055201D">
        <w:rPr>
          <w:rFonts w:cstheme="minorHAnsi"/>
        </w:rPr>
        <w:t xml:space="preserve"> </w:t>
      </w:r>
      <w:r w:rsidR="005D1299">
        <w:rPr>
          <w:rFonts w:cstheme="minorHAnsi"/>
        </w:rPr>
        <w:t xml:space="preserve">your </w:t>
      </w:r>
      <w:r w:rsidR="00BD64AA" w:rsidRPr="0055201D">
        <w:rPr>
          <w:rFonts w:cstheme="minorHAnsi"/>
        </w:rPr>
        <w:t xml:space="preserve">knowledge and experience to </w:t>
      </w:r>
      <w:r w:rsidR="005D1299">
        <w:rPr>
          <w:rFonts w:cstheme="minorHAnsi"/>
        </w:rPr>
        <w:t>make best use of available funding.</w:t>
      </w:r>
    </w:p>
    <w:p w14:paraId="0F73ED0C" w14:textId="66E13413" w:rsidR="00D166AA" w:rsidRPr="00BD740D" w:rsidRDefault="00D166AA" w:rsidP="00570EE8">
      <w:pPr>
        <w:rPr>
          <w:rFonts w:cstheme="minorHAnsi"/>
          <w:b/>
          <w:bCs/>
        </w:rPr>
      </w:pPr>
      <w:r w:rsidRPr="00BD740D">
        <w:rPr>
          <w:b/>
          <w:bCs/>
        </w:rPr>
        <w:t>Recruitment and Networking:</w:t>
      </w:r>
    </w:p>
    <w:p w14:paraId="2F1A13A9" w14:textId="4AF26061" w:rsidR="00BB3F34" w:rsidRPr="00D07A6E" w:rsidRDefault="00BB3F34" w:rsidP="00D07A6E">
      <w:pPr>
        <w:pStyle w:val="ListParagraph"/>
        <w:numPr>
          <w:ilvl w:val="0"/>
          <w:numId w:val="11"/>
        </w:numPr>
        <w:rPr>
          <w:rFonts w:cstheme="minorHAnsi"/>
        </w:rPr>
      </w:pPr>
      <w:r w:rsidRPr="00D07A6E">
        <w:rPr>
          <w:rFonts w:cstheme="minorHAnsi"/>
        </w:rPr>
        <w:t>encourag</w:t>
      </w:r>
      <w:r w:rsidR="005E7B5E">
        <w:rPr>
          <w:rFonts w:cstheme="minorHAnsi"/>
        </w:rPr>
        <w:t>ing</w:t>
      </w:r>
      <w:r w:rsidRPr="00D07A6E">
        <w:rPr>
          <w:rFonts w:cstheme="minorHAnsi"/>
        </w:rPr>
        <w:t xml:space="preserve"> and network with </w:t>
      </w:r>
      <w:r w:rsidR="00735054">
        <w:rPr>
          <w:rFonts w:cstheme="minorHAnsi"/>
        </w:rPr>
        <w:t>volunteers and staff involved in CYF Ministry</w:t>
      </w:r>
      <w:r w:rsidR="005D1299">
        <w:rPr>
          <w:rFonts w:cstheme="minorHAnsi"/>
        </w:rPr>
        <w:t xml:space="preserve"> to build team</w:t>
      </w:r>
      <w:r w:rsidR="00735054">
        <w:rPr>
          <w:rFonts w:cstheme="minorHAnsi"/>
        </w:rPr>
        <w:t>.</w:t>
      </w:r>
    </w:p>
    <w:p w14:paraId="50CD84D7" w14:textId="0266390B" w:rsidR="00BB3F34" w:rsidRPr="00BD740D" w:rsidRDefault="005D1299" w:rsidP="00D07A6E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consider onwards sustainability of projects and groups</w:t>
      </w:r>
    </w:p>
    <w:p w14:paraId="64D5F9AC" w14:textId="3F71C691" w:rsidR="00140316" w:rsidRPr="005D1299" w:rsidRDefault="005D1299" w:rsidP="00AA0A7F">
      <w:pPr>
        <w:pStyle w:val="ListParagraph"/>
        <w:numPr>
          <w:ilvl w:val="0"/>
          <w:numId w:val="11"/>
        </w:numPr>
        <w:rPr>
          <w:rFonts w:cstheme="minorHAnsi"/>
        </w:rPr>
      </w:pPr>
      <w:r w:rsidRPr="005D1299">
        <w:rPr>
          <w:rFonts w:cstheme="minorHAnsi"/>
        </w:rPr>
        <w:t>hav</w:t>
      </w:r>
      <w:r w:rsidR="005E7B5E">
        <w:rPr>
          <w:rFonts w:cstheme="minorHAnsi"/>
        </w:rPr>
        <w:t>ing</w:t>
      </w:r>
      <w:r w:rsidR="00AA0A7F" w:rsidRPr="005D1299">
        <w:rPr>
          <w:rFonts w:cstheme="minorHAnsi"/>
        </w:rPr>
        <w:t xml:space="preserve"> an awareness of the potential for a wider network of </w:t>
      </w:r>
      <w:r w:rsidR="001E5554" w:rsidRPr="005D1299">
        <w:rPr>
          <w:rFonts w:cstheme="minorHAnsi"/>
        </w:rPr>
        <w:t>CYF</w:t>
      </w:r>
      <w:r w:rsidR="00AA0A7F" w:rsidRPr="005D1299">
        <w:rPr>
          <w:rFonts w:cstheme="minorHAnsi"/>
        </w:rPr>
        <w:t xml:space="preserve"> mission </w:t>
      </w:r>
      <w:r w:rsidRPr="005D1299">
        <w:rPr>
          <w:rFonts w:cstheme="minorHAnsi"/>
        </w:rPr>
        <w:t>in other</w:t>
      </w:r>
      <w:r w:rsidR="00AA0A7F" w:rsidRPr="005D1299">
        <w:rPr>
          <w:rFonts w:cstheme="minorHAnsi"/>
        </w:rPr>
        <w:t xml:space="preserve"> areas</w:t>
      </w:r>
      <w:r>
        <w:rPr>
          <w:rFonts w:cstheme="minorHAnsi"/>
        </w:rPr>
        <w:t xml:space="preserve"> in Norfolk</w:t>
      </w:r>
      <w:r w:rsidR="00AA0A7F" w:rsidRPr="005D1299">
        <w:rPr>
          <w:rFonts w:cstheme="minorHAnsi"/>
        </w:rPr>
        <w:t>.</w:t>
      </w:r>
    </w:p>
    <w:p w14:paraId="4FC1FBEF" w14:textId="323BBEF3" w:rsidR="00183269" w:rsidRPr="00E112D3" w:rsidRDefault="00183269" w:rsidP="00BB3F34">
      <w:pPr>
        <w:rPr>
          <w:rFonts w:cstheme="minorHAnsi"/>
        </w:rPr>
      </w:pPr>
      <w:r w:rsidRPr="00BD740D">
        <w:rPr>
          <w:b/>
          <w:bCs/>
        </w:rPr>
        <w:lastRenderedPageBreak/>
        <w:t>Training and Education:</w:t>
      </w:r>
    </w:p>
    <w:p w14:paraId="62E46111" w14:textId="07CC1B43" w:rsidR="000572F5" w:rsidRPr="00735054" w:rsidRDefault="007058F1" w:rsidP="007058F1">
      <w:pPr>
        <w:pStyle w:val="ListParagraph"/>
        <w:numPr>
          <w:ilvl w:val="0"/>
          <w:numId w:val="12"/>
        </w:numPr>
        <w:rPr>
          <w:rFonts w:cstheme="minorHAnsi"/>
        </w:rPr>
      </w:pPr>
      <w:r w:rsidRPr="00735054">
        <w:rPr>
          <w:rFonts w:cstheme="minorHAnsi"/>
        </w:rPr>
        <w:t>s</w:t>
      </w:r>
      <w:r w:rsidR="000572F5" w:rsidRPr="00735054">
        <w:rPr>
          <w:rFonts w:cstheme="minorHAnsi"/>
        </w:rPr>
        <w:t>har</w:t>
      </w:r>
      <w:r w:rsidR="005E7B5E">
        <w:rPr>
          <w:rFonts w:cstheme="minorHAnsi"/>
        </w:rPr>
        <w:t>ing</w:t>
      </w:r>
      <w:r w:rsidR="000572F5" w:rsidRPr="00735054">
        <w:rPr>
          <w:rFonts w:cstheme="minorHAnsi"/>
        </w:rPr>
        <w:t xml:space="preserve"> knowledge and expertise to normalize the new way of doing </w:t>
      </w:r>
      <w:r w:rsidR="00735054" w:rsidRPr="00735054">
        <w:rPr>
          <w:rFonts w:cstheme="minorHAnsi"/>
        </w:rPr>
        <w:t xml:space="preserve">CYF </w:t>
      </w:r>
      <w:r w:rsidR="000572F5" w:rsidRPr="00735054">
        <w:rPr>
          <w:rFonts w:cstheme="minorHAnsi"/>
        </w:rPr>
        <w:t>work in the local church.</w:t>
      </w:r>
    </w:p>
    <w:p w14:paraId="326EB03D" w14:textId="1EE62E84" w:rsidR="00917DCF" w:rsidRPr="00EC5851" w:rsidRDefault="00154A40" w:rsidP="00570EE8">
      <w:pPr>
        <w:rPr>
          <w:rFonts w:cstheme="minorHAnsi"/>
          <w:b/>
          <w:bCs/>
        </w:rPr>
      </w:pPr>
      <w:r w:rsidRPr="00EC5851">
        <w:rPr>
          <w:b/>
          <w:bCs/>
        </w:rPr>
        <w:t>Documentation and Reporting:</w:t>
      </w:r>
    </w:p>
    <w:p w14:paraId="4221B302" w14:textId="40E7E1DC" w:rsidR="00D32BAD" w:rsidRPr="004F7113" w:rsidRDefault="007058F1" w:rsidP="004F7113">
      <w:pPr>
        <w:pStyle w:val="ListParagraph"/>
        <w:numPr>
          <w:ilvl w:val="0"/>
          <w:numId w:val="13"/>
        </w:numPr>
        <w:rPr>
          <w:rFonts w:cstheme="minorHAnsi"/>
        </w:rPr>
      </w:pPr>
      <w:r w:rsidRPr="004F7113">
        <w:rPr>
          <w:rFonts w:cstheme="minorHAnsi"/>
        </w:rPr>
        <w:t>r</w:t>
      </w:r>
      <w:r w:rsidR="00C26DE7" w:rsidRPr="004F7113">
        <w:rPr>
          <w:rFonts w:cstheme="minorHAnsi"/>
        </w:rPr>
        <w:t>ecord</w:t>
      </w:r>
      <w:r w:rsidR="005E7B5E">
        <w:rPr>
          <w:rFonts w:cstheme="minorHAnsi"/>
        </w:rPr>
        <w:t>ing</w:t>
      </w:r>
      <w:r w:rsidR="005544FD" w:rsidRPr="004F7113">
        <w:rPr>
          <w:rFonts w:cstheme="minorHAnsi"/>
        </w:rPr>
        <w:t xml:space="preserve"> learning </w:t>
      </w:r>
      <w:r w:rsidR="00DE5F24" w:rsidRPr="004F7113">
        <w:rPr>
          <w:rFonts w:cstheme="minorHAnsi"/>
        </w:rPr>
        <w:t xml:space="preserve">and produce </w:t>
      </w:r>
      <w:r w:rsidR="00C324EC" w:rsidRPr="004F7113">
        <w:rPr>
          <w:rFonts w:cstheme="minorHAnsi"/>
        </w:rPr>
        <w:t>report</w:t>
      </w:r>
      <w:r w:rsidR="00DE5F24" w:rsidRPr="004F7113">
        <w:rPr>
          <w:rFonts w:cstheme="minorHAnsi"/>
        </w:rPr>
        <w:t>s</w:t>
      </w:r>
      <w:r w:rsidR="00C324EC" w:rsidRPr="004F7113">
        <w:rPr>
          <w:rFonts w:cstheme="minorHAnsi"/>
        </w:rPr>
        <w:t xml:space="preserve"> in order to prove and improve models of </w:t>
      </w:r>
      <w:r w:rsidR="00735054">
        <w:rPr>
          <w:rFonts w:cstheme="minorHAnsi"/>
        </w:rPr>
        <w:t>CYF</w:t>
      </w:r>
      <w:r w:rsidR="00C324EC" w:rsidRPr="004F7113">
        <w:rPr>
          <w:rFonts w:cstheme="minorHAnsi"/>
        </w:rPr>
        <w:t xml:space="preserve"> ministry for diocesan strategy and </w:t>
      </w:r>
      <w:r w:rsidR="00506A33" w:rsidRPr="004F7113">
        <w:rPr>
          <w:rFonts w:cstheme="minorHAnsi"/>
        </w:rPr>
        <w:t xml:space="preserve">National Church </w:t>
      </w:r>
      <w:r w:rsidR="00236408" w:rsidRPr="004F7113">
        <w:rPr>
          <w:rFonts w:cstheme="minorHAnsi"/>
        </w:rPr>
        <w:t>learning</w:t>
      </w:r>
      <w:r w:rsidR="00C324EC" w:rsidRPr="004F7113">
        <w:rPr>
          <w:rFonts w:cstheme="minorHAnsi"/>
        </w:rPr>
        <w:t>.</w:t>
      </w:r>
    </w:p>
    <w:p w14:paraId="71FF0B50" w14:textId="6F009D5F" w:rsidR="00654258" w:rsidRDefault="007058F1" w:rsidP="004F7113">
      <w:pPr>
        <w:pStyle w:val="ListParagraph"/>
        <w:numPr>
          <w:ilvl w:val="0"/>
          <w:numId w:val="13"/>
        </w:numPr>
        <w:rPr>
          <w:rFonts w:cstheme="minorHAnsi"/>
        </w:rPr>
      </w:pPr>
      <w:r w:rsidRPr="004F7113">
        <w:rPr>
          <w:rFonts w:cstheme="minorHAnsi"/>
        </w:rPr>
        <w:t>r</w:t>
      </w:r>
      <w:r w:rsidR="00355DDD" w:rsidRPr="004F7113">
        <w:rPr>
          <w:rFonts w:cstheme="minorHAnsi"/>
        </w:rPr>
        <w:t>eflect</w:t>
      </w:r>
      <w:r w:rsidR="005E7B5E">
        <w:rPr>
          <w:rFonts w:cstheme="minorHAnsi"/>
        </w:rPr>
        <w:t>ing</w:t>
      </w:r>
      <w:r w:rsidR="00355DDD" w:rsidRPr="004F7113">
        <w:rPr>
          <w:rFonts w:cstheme="minorHAnsi"/>
        </w:rPr>
        <w:t xml:space="preserve"> on activities and visits to </w:t>
      </w:r>
      <w:r w:rsidR="00B51753" w:rsidRPr="004F7113">
        <w:rPr>
          <w:rFonts w:cstheme="minorHAnsi"/>
        </w:rPr>
        <w:t xml:space="preserve">help churches refine their </w:t>
      </w:r>
      <w:r w:rsidR="00735054">
        <w:rPr>
          <w:rFonts w:cstheme="minorHAnsi"/>
        </w:rPr>
        <w:t>CYF</w:t>
      </w:r>
      <w:r w:rsidR="00B51753" w:rsidRPr="004F7113">
        <w:rPr>
          <w:rFonts w:cstheme="minorHAnsi"/>
        </w:rPr>
        <w:t xml:space="preserve"> ministry</w:t>
      </w:r>
      <w:r w:rsidR="00504339">
        <w:rPr>
          <w:rFonts w:cstheme="minorHAnsi"/>
        </w:rPr>
        <w:t>.</w:t>
      </w:r>
    </w:p>
    <w:p w14:paraId="205152C8" w14:textId="45CA6B48" w:rsidR="00504339" w:rsidRPr="00504339" w:rsidRDefault="00504339" w:rsidP="00504339">
      <w:pPr>
        <w:pStyle w:val="ListParagraph"/>
        <w:numPr>
          <w:ilvl w:val="0"/>
          <w:numId w:val="13"/>
        </w:numPr>
        <w:rPr>
          <w:rFonts w:cstheme="minorHAnsi"/>
        </w:rPr>
      </w:pPr>
      <w:r w:rsidRPr="00044D5F">
        <w:rPr>
          <w:rFonts w:cstheme="minorHAnsi"/>
        </w:rPr>
        <w:t>Identify</w:t>
      </w:r>
      <w:r w:rsidR="005E7B5E">
        <w:rPr>
          <w:rFonts w:cstheme="minorHAnsi"/>
        </w:rPr>
        <w:t>ing</w:t>
      </w:r>
      <w:r w:rsidRPr="00044D5F">
        <w:rPr>
          <w:rFonts w:cstheme="minorHAnsi"/>
        </w:rPr>
        <w:t xml:space="preserve"> and report on gaps and opportunities for </w:t>
      </w:r>
      <w:r w:rsidR="00735054">
        <w:rPr>
          <w:rFonts w:cstheme="minorHAnsi"/>
        </w:rPr>
        <w:t>CYF</w:t>
      </w:r>
      <w:r w:rsidRPr="00044D5F">
        <w:rPr>
          <w:rFonts w:cstheme="minorHAnsi"/>
        </w:rPr>
        <w:t xml:space="preserve"> mission</w:t>
      </w:r>
      <w:r>
        <w:rPr>
          <w:rFonts w:cstheme="minorHAnsi"/>
        </w:rPr>
        <w:t>.</w:t>
      </w:r>
    </w:p>
    <w:p w14:paraId="42173AD7" w14:textId="1AD43802" w:rsidR="007058F1" w:rsidRPr="004F7113" w:rsidRDefault="007058F1" w:rsidP="004F7113">
      <w:pPr>
        <w:pStyle w:val="ListParagraph"/>
        <w:numPr>
          <w:ilvl w:val="0"/>
          <w:numId w:val="13"/>
        </w:numPr>
        <w:rPr>
          <w:rFonts w:cstheme="minorHAnsi"/>
        </w:rPr>
      </w:pPr>
      <w:r w:rsidRPr="004F7113">
        <w:rPr>
          <w:rFonts w:cstheme="minorHAnsi"/>
        </w:rPr>
        <w:t>maintain</w:t>
      </w:r>
      <w:r w:rsidR="005E7B5E">
        <w:rPr>
          <w:rFonts w:cstheme="minorHAnsi"/>
        </w:rPr>
        <w:t>ing</w:t>
      </w:r>
      <w:r w:rsidRPr="004F7113">
        <w:rPr>
          <w:rFonts w:cstheme="minorHAnsi"/>
        </w:rPr>
        <w:t xml:space="preserve"> </w:t>
      </w:r>
      <w:r w:rsidR="00551D15" w:rsidRPr="004F7113">
        <w:rPr>
          <w:rFonts w:cstheme="minorHAnsi"/>
        </w:rPr>
        <w:t xml:space="preserve">records </w:t>
      </w:r>
      <w:r w:rsidR="004F7113" w:rsidRPr="004F7113">
        <w:rPr>
          <w:rFonts w:cstheme="minorHAnsi"/>
        </w:rPr>
        <w:t xml:space="preserve">in line with </w:t>
      </w:r>
      <w:r w:rsidR="00735054">
        <w:rPr>
          <w:rFonts w:cstheme="minorHAnsi"/>
        </w:rPr>
        <w:t xml:space="preserve">CYF </w:t>
      </w:r>
      <w:r w:rsidR="004F7113" w:rsidRPr="004F7113">
        <w:rPr>
          <w:rFonts w:cstheme="minorHAnsi"/>
        </w:rPr>
        <w:t xml:space="preserve">work and safeguarding best practice </w:t>
      </w:r>
      <w:r w:rsidR="00356E40" w:rsidRPr="004F7113">
        <w:rPr>
          <w:rFonts w:cstheme="minorHAnsi"/>
        </w:rPr>
        <w:t>guidelines</w:t>
      </w:r>
      <w:r w:rsidR="004F7113" w:rsidRPr="004F7113">
        <w:rPr>
          <w:rFonts w:cstheme="minorHAnsi"/>
        </w:rPr>
        <w:t>.</w:t>
      </w:r>
    </w:p>
    <w:p w14:paraId="70E5D8C4" w14:textId="77777777" w:rsidR="00C83904" w:rsidRDefault="00570EE8" w:rsidP="00C83904">
      <w:pPr>
        <w:rPr>
          <w:rFonts w:cstheme="minorHAnsi"/>
          <w:b/>
          <w:bCs/>
        </w:rPr>
      </w:pPr>
      <w:r w:rsidRPr="00C83904">
        <w:rPr>
          <w:rFonts w:cstheme="minorHAnsi"/>
          <w:b/>
          <w:bCs/>
        </w:rPr>
        <w:t>General:</w:t>
      </w:r>
    </w:p>
    <w:p w14:paraId="630BA0D3" w14:textId="771F2968" w:rsidR="00570EE8" w:rsidRPr="00C83904" w:rsidRDefault="00570EE8" w:rsidP="00C83904">
      <w:pPr>
        <w:pStyle w:val="ListParagraph"/>
        <w:numPr>
          <w:ilvl w:val="0"/>
          <w:numId w:val="14"/>
        </w:numPr>
        <w:rPr>
          <w:rFonts w:cstheme="minorHAnsi"/>
          <w:b/>
          <w:bCs/>
        </w:rPr>
      </w:pPr>
      <w:r w:rsidRPr="00C83904">
        <w:rPr>
          <w:rFonts w:cstheme="minorHAnsi"/>
        </w:rPr>
        <w:t>ensur</w:t>
      </w:r>
      <w:r w:rsidR="005E7B5E">
        <w:rPr>
          <w:rFonts w:cstheme="minorHAnsi"/>
        </w:rPr>
        <w:t>ing</w:t>
      </w:r>
      <w:r w:rsidRPr="00C83904">
        <w:rPr>
          <w:rFonts w:cstheme="minorHAnsi"/>
        </w:rPr>
        <w:t xml:space="preserve"> safeguarding requirements are met in line with the Diocesan safeguarding policy</w:t>
      </w:r>
      <w:r w:rsidR="00EE1A71">
        <w:rPr>
          <w:rFonts w:cstheme="minorHAnsi"/>
        </w:rPr>
        <w:t>.</w:t>
      </w:r>
    </w:p>
    <w:p w14:paraId="5025AE85" w14:textId="4288AA48" w:rsidR="00570EE8" w:rsidRDefault="00570EE8" w:rsidP="00C83904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C83904">
        <w:rPr>
          <w:rFonts w:cstheme="minorHAnsi"/>
        </w:rPr>
        <w:t>ensur</w:t>
      </w:r>
      <w:r w:rsidR="005E7B5E">
        <w:rPr>
          <w:rFonts w:cstheme="minorHAnsi"/>
        </w:rPr>
        <w:t>ing</w:t>
      </w:r>
      <w:r w:rsidRPr="00C83904">
        <w:rPr>
          <w:rFonts w:cstheme="minorHAnsi"/>
        </w:rPr>
        <w:t xml:space="preserve"> good management of volunteers</w:t>
      </w:r>
      <w:r w:rsidR="00EE1A71">
        <w:rPr>
          <w:rFonts w:cstheme="minorHAnsi"/>
        </w:rPr>
        <w:t>.</w:t>
      </w:r>
    </w:p>
    <w:p w14:paraId="140B844E" w14:textId="77777777" w:rsidR="00735054" w:rsidRDefault="004F7D8C">
      <w:pPr>
        <w:rPr>
          <w:rFonts w:cstheme="minorHAnsi"/>
        </w:rPr>
      </w:pPr>
      <w:r>
        <w:rPr>
          <w:rFonts w:cstheme="minorHAnsi"/>
        </w:rPr>
        <w:t>See person specification on following page…</w:t>
      </w:r>
    </w:p>
    <w:p w14:paraId="4BD3D140" w14:textId="77777777" w:rsidR="00735054" w:rsidRDefault="00735054">
      <w:pPr>
        <w:rPr>
          <w:rFonts w:cstheme="minorHAnsi"/>
        </w:rPr>
      </w:pPr>
    </w:p>
    <w:p w14:paraId="2BD19E78" w14:textId="77777777" w:rsidR="00735054" w:rsidRDefault="00735054" w:rsidP="00735054">
      <w:pPr>
        <w:pStyle w:val="Default"/>
      </w:pPr>
    </w:p>
    <w:p w14:paraId="010D45D9" w14:textId="7591991A" w:rsidR="00F06DC0" w:rsidRPr="00735054" w:rsidRDefault="00735054" w:rsidP="00735054">
      <w:pPr>
        <w:rPr>
          <w:rFonts w:cstheme="minorHAnsi"/>
          <w:i/>
        </w:rPr>
      </w:pPr>
      <w:r w:rsidRPr="00735054">
        <w:rPr>
          <w:i/>
        </w:rPr>
        <w:t>The Fountain of Life</w:t>
      </w:r>
      <w:r>
        <w:rPr>
          <w:i/>
        </w:rPr>
        <w:t xml:space="preserve"> Church</w:t>
      </w:r>
      <w:r w:rsidRPr="00735054">
        <w:rPr>
          <w:i/>
        </w:rPr>
        <w:t xml:space="preserve"> is committed to safeguarding and promoting the welfare of children, young people and vulnerable adults. All post holders and volunteers are expected to share this commitment. </w:t>
      </w:r>
      <w:r w:rsidR="00F06DC0" w:rsidRPr="00735054">
        <w:rPr>
          <w:rFonts w:cstheme="minorHAnsi"/>
          <w:i/>
        </w:rPr>
        <w:br w:type="page"/>
      </w:r>
    </w:p>
    <w:p w14:paraId="2789C1AD" w14:textId="77777777" w:rsidR="00570EE8" w:rsidRDefault="00570EE8" w:rsidP="00570EE8">
      <w:pPr>
        <w:jc w:val="center"/>
        <w:rPr>
          <w:b/>
          <w:bCs/>
        </w:rPr>
      </w:pPr>
      <w:r w:rsidRPr="00DF463B">
        <w:rPr>
          <w:b/>
          <w:bCs/>
        </w:rPr>
        <w:lastRenderedPageBreak/>
        <w:t>Person Specification</w:t>
      </w:r>
    </w:p>
    <w:p w14:paraId="6AD7D60C" w14:textId="2841B89D" w:rsidR="00570EE8" w:rsidRPr="00C2020F" w:rsidRDefault="00570EE8" w:rsidP="00570EE8">
      <w:pPr>
        <w:rPr>
          <w:b/>
          <w:bCs/>
        </w:rPr>
      </w:pPr>
      <w:r w:rsidRPr="00C2020F">
        <w:rPr>
          <w:b/>
          <w:bCs/>
        </w:rPr>
        <w:t xml:space="preserve">Personal Characteristics and </w:t>
      </w:r>
      <w:r w:rsidR="004403D8">
        <w:rPr>
          <w:b/>
          <w:bCs/>
        </w:rPr>
        <w:t>S</w:t>
      </w:r>
      <w:r w:rsidRPr="00C2020F">
        <w:rPr>
          <w:b/>
          <w:bCs/>
        </w:rPr>
        <w:t>kills</w:t>
      </w:r>
    </w:p>
    <w:p w14:paraId="753B8025" w14:textId="77777777" w:rsidR="00570EE8" w:rsidRPr="00C2020F" w:rsidRDefault="00570EE8" w:rsidP="00570EE8">
      <w:pPr>
        <w:rPr>
          <w:i/>
          <w:iCs/>
        </w:rPr>
      </w:pPr>
      <w:r w:rsidRPr="00C2020F">
        <w:rPr>
          <w:i/>
          <w:iCs/>
        </w:rPr>
        <w:t>Essential</w:t>
      </w:r>
    </w:p>
    <w:p w14:paraId="28152936" w14:textId="77777777" w:rsidR="00570EE8" w:rsidRPr="008944F4" w:rsidRDefault="00570EE8" w:rsidP="008944F4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>
        <w:t>To have an inherent sense of fun!</w:t>
      </w:r>
    </w:p>
    <w:p w14:paraId="4EDAC419" w14:textId="6D0E56A9" w:rsidR="00570EE8" w:rsidRDefault="00570EE8" w:rsidP="008944F4">
      <w:pPr>
        <w:pStyle w:val="ListParagraph"/>
        <w:numPr>
          <w:ilvl w:val="0"/>
          <w:numId w:val="16"/>
        </w:numPr>
        <w:jc w:val="both"/>
      </w:pPr>
      <w:r>
        <w:t>To be a person that can bring initiative and creativity to the role</w:t>
      </w:r>
      <w:r w:rsidR="001F0C05">
        <w:t>.</w:t>
      </w:r>
    </w:p>
    <w:p w14:paraId="39A1D7DC" w14:textId="5A1F7353" w:rsidR="00570EE8" w:rsidRDefault="00570EE8" w:rsidP="008944F4">
      <w:pPr>
        <w:pStyle w:val="ListParagraph"/>
        <w:numPr>
          <w:ilvl w:val="0"/>
          <w:numId w:val="16"/>
        </w:numPr>
        <w:jc w:val="both"/>
      </w:pPr>
      <w:r>
        <w:t>To be self-motivated and able to work unsupervised</w:t>
      </w:r>
      <w:r w:rsidR="001F0C05">
        <w:t>.</w:t>
      </w:r>
    </w:p>
    <w:p w14:paraId="10E2F887" w14:textId="1BD8F376" w:rsidR="00570EE8" w:rsidRDefault="008944F4" w:rsidP="008944F4">
      <w:pPr>
        <w:pStyle w:val="ListParagraph"/>
        <w:numPr>
          <w:ilvl w:val="0"/>
          <w:numId w:val="16"/>
        </w:numPr>
        <w:jc w:val="both"/>
      </w:pPr>
      <w:r>
        <w:t>To have g</w:t>
      </w:r>
      <w:r w:rsidR="00570EE8">
        <w:t>ood organisation, planning and time management skills</w:t>
      </w:r>
    </w:p>
    <w:p w14:paraId="6EC479B7" w14:textId="77777777" w:rsidR="003F4964" w:rsidRDefault="00570EE8" w:rsidP="003F4964">
      <w:pPr>
        <w:pStyle w:val="ListParagraph"/>
        <w:numPr>
          <w:ilvl w:val="0"/>
          <w:numId w:val="19"/>
        </w:numPr>
        <w:jc w:val="both"/>
      </w:pPr>
      <w:r>
        <w:t>To be a facilitator, networker with the ability to work with other agencies and organisations</w:t>
      </w:r>
      <w:r w:rsidR="001F0C05">
        <w:t>.</w:t>
      </w:r>
    </w:p>
    <w:p w14:paraId="54E256F9" w14:textId="6D519B6C" w:rsidR="003F4964" w:rsidRDefault="003F4964" w:rsidP="003F4964">
      <w:pPr>
        <w:pStyle w:val="ListParagraph"/>
        <w:numPr>
          <w:ilvl w:val="0"/>
          <w:numId w:val="19"/>
        </w:numPr>
        <w:jc w:val="both"/>
      </w:pPr>
      <w:r>
        <w:t>To have experience and knowledge of Safeguarding, Equal opportunities and Health and Safety.</w:t>
      </w:r>
    </w:p>
    <w:p w14:paraId="367859D0" w14:textId="7F2221E3" w:rsidR="00570EE8" w:rsidRDefault="003F4964" w:rsidP="003F4964">
      <w:pPr>
        <w:pStyle w:val="ListParagraph"/>
        <w:numPr>
          <w:ilvl w:val="0"/>
          <w:numId w:val="19"/>
        </w:numPr>
      </w:pPr>
      <w:r>
        <w:t xml:space="preserve">To have a driving licence and access to </w:t>
      </w:r>
      <w:r w:rsidR="000E2889">
        <w:t>a car which can be used for business purposes</w:t>
      </w:r>
      <w:r w:rsidR="000676E9">
        <w:t>.</w:t>
      </w:r>
    </w:p>
    <w:p w14:paraId="7D16F032" w14:textId="1D00B934" w:rsidR="00030AC1" w:rsidRPr="000E2889" w:rsidRDefault="00030AC1" w:rsidP="00030AC1">
      <w:pPr>
        <w:jc w:val="both"/>
        <w:rPr>
          <w:i/>
          <w:iCs/>
        </w:rPr>
      </w:pPr>
      <w:r w:rsidRPr="000E2889">
        <w:rPr>
          <w:i/>
          <w:iCs/>
        </w:rPr>
        <w:t>Desirable</w:t>
      </w:r>
    </w:p>
    <w:p w14:paraId="546F0BE7" w14:textId="713DB172" w:rsidR="00030AC1" w:rsidRDefault="00735054" w:rsidP="008944F4">
      <w:pPr>
        <w:pStyle w:val="ListParagraph"/>
        <w:numPr>
          <w:ilvl w:val="0"/>
          <w:numId w:val="17"/>
        </w:numPr>
        <w:jc w:val="both"/>
      </w:pPr>
      <w:r>
        <w:t>Ability to work within and support different church traditions and styles</w:t>
      </w:r>
    </w:p>
    <w:p w14:paraId="66CD6383" w14:textId="596BEC0C" w:rsidR="00735054" w:rsidRPr="00B6252A" w:rsidRDefault="00735054" w:rsidP="008944F4">
      <w:pPr>
        <w:pStyle w:val="ListParagraph"/>
        <w:numPr>
          <w:ilvl w:val="0"/>
          <w:numId w:val="17"/>
        </w:numPr>
        <w:jc w:val="both"/>
      </w:pPr>
      <w:r>
        <w:t>Able to drive a minibus.</w:t>
      </w:r>
    </w:p>
    <w:p w14:paraId="421A6365" w14:textId="77777777" w:rsidR="00570EE8" w:rsidRPr="00C2020F" w:rsidRDefault="00570EE8" w:rsidP="00570EE8">
      <w:pPr>
        <w:jc w:val="both"/>
        <w:rPr>
          <w:b/>
          <w:bCs/>
        </w:rPr>
      </w:pPr>
      <w:r w:rsidRPr="00C2020F">
        <w:rPr>
          <w:b/>
          <w:bCs/>
        </w:rPr>
        <w:t>Qualifications, knowledge and experience</w:t>
      </w:r>
    </w:p>
    <w:p w14:paraId="0963E393" w14:textId="77777777" w:rsidR="00570EE8" w:rsidRPr="00C2020F" w:rsidRDefault="00570EE8" w:rsidP="00570EE8">
      <w:pPr>
        <w:jc w:val="both"/>
        <w:rPr>
          <w:i/>
          <w:iCs/>
        </w:rPr>
      </w:pPr>
      <w:r w:rsidRPr="00C2020F">
        <w:rPr>
          <w:i/>
          <w:iCs/>
        </w:rPr>
        <w:t>Essential</w:t>
      </w:r>
    </w:p>
    <w:p w14:paraId="581E35A0" w14:textId="006ADE7E" w:rsidR="00570EE8" w:rsidRPr="008944F4" w:rsidRDefault="00570EE8" w:rsidP="008944F4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>
        <w:t>GCSE or equivalent in Maths and English</w:t>
      </w:r>
      <w:r w:rsidR="006F5800">
        <w:t>.</w:t>
      </w:r>
    </w:p>
    <w:p w14:paraId="19FC0FF2" w14:textId="33E557ED" w:rsidR="00570EE8" w:rsidRPr="008944F4" w:rsidRDefault="00570EE8" w:rsidP="008944F4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 w:rsidRPr="008944F4">
        <w:rPr>
          <w:bCs/>
        </w:rPr>
        <w:t xml:space="preserve">Experience of working with </w:t>
      </w:r>
      <w:r w:rsidR="002F49CA" w:rsidRPr="008944F4">
        <w:rPr>
          <w:bCs/>
        </w:rPr>
        <w:t>youth</w:t>
      </w:r>
      <w:r w:rsidRPr="008944F4">
        <w:rPr>
          <w:bCs/>
        </w:rPr>
        <w:t xml:space="preserve"> in a paid or unpaid role</w:t>
      </w:r>
      <w:r w:rsidR="006F5800">
        <w:rPr>
          <w:bCs/>
        </w:rPr>
        <w:t>.</w:t>
      </w:r>
    </w:p>
    <w:p w14:paraId="75FC8210" w14:textId="1B660548" w:rsidR="00570EE8" w:rsidRPr="008944F4" w:rsidRDefault="00570EE8" w:rsidP="008944F4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>
        <w:t>Experience of co-ordinating and managing volunteers</w:t>
      </w:r>
      <w:r w:rsidR="006F5800">
        <w:t>.</w:t>
      </w:r>
    </w:p>
    <w:p w14:paraId="7316A721" w14:textId="4E728BB2" w:rsidR="00570EE8" w:rsidRPr="008944F4" w:rsidRDefault="00570EE8" w:rsidP="008944F4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>
        <w:t>Experience of organising events</w:t>
      </w:r>
      <w:r w:rsidR="006F5800">
        <w:t>.</w:t>
      </w:r>
    </w:p>
    <w:p w14:paraId="47169EFD" w14:textId="77777777" w:rsidR="00570EE8" w:rsidRPr="00C2020F" w:rsidRDefault="00570EE8" w:rsidP="00570EE8">
      <w:pPr>
        <w:jc w:val="both"/>
        <w:rPr>
          <w:i/>
          <w:iCs/>
        </w:rPr>
      </w:pPr>
      <w:r w:rsidRPr="00C2020F">
        <w:rPr>
          <w:i/>
          <w:iCs/>
        </w:rPr>
        <w:t>Desirable</w:t>
      </w:r>
    </w:p>
    <w:p w14:paraId="49DE2F72" w14:textId="67AC21B7" w:rsidR="00570EE8" w:rsidRDefault="00570EE8" w:rsidP="008944F4">
      <w:pPr>
        <w:pStyle w:val="ListParagraph"/>
        <w:numPr>
          <w:ilvl w:val="0"/>
          <w:numId w:val="18"/>
        </w:numPr>
      </w:pPr>
      <w:r>
        <w:t>A qualification in Child Development /Health and Social Care / Children</w:t>
      </w:r>
      <w:r w:rsidR="001175D1">
        <w:t xml:space="preserve"> or</w:t>
      </w:r>
      <w:r>
        <w:t xml:space="preserve"> Youth </w:t>
      </w:r>
      <w:r w:rsidR="001175D1">
        <w:t>Ministry</w:t>
      </w:r>
    </w:p>
    <w:p w14:paraId="6BCEF297" w14:textId="5CB6088A" w:rsidR="00570EE8" w:rsidRDefault="00570EE8" w:rsidP="008944F4">
      <w:pPr>
        <w:pStyle w:val="ListParagraph"/>
        <w:numPr>
          <w:ilvl w:val="0"/>
          <w:numId w:val="18"/>
        </w:numPr>
      </w:pPr>
      <w:r>
        <w:t>Some form of Theological training</w:t>
      </w:r>
      <w:r w:rsidR="006F5800">
        <w:t>.</w:t>
      </w:r>
    </w:p>
    <w:p w14:paraId="412731D0" w14:textId="6677DFF5" w:rsidR="00930FF6" w:rsidRDefault="00930FF6" w:rsidP="00930FF6">
      <w:r>
        <w:t>There is an Occupational Requirement under the Equality Act 2010, section 1 schedule 9, that the successful applicant will be a practi</w:t>
      </w:r>
      <w:r w:rsidR="00584EC8">
        <w:t>s</w:t>
      </w:r>
      <w:r>
        <w:t xml:space="preserve">ing Christian. </w:t>
      </w:r>
    </w:p>
    <w:p w14:paraId="2374145F" w14:textId="5C4726B4" w:rsidR="00CA2F51" w:rsidRDefault="00CA2F51" w:rsidP="00CA2F51">
      <w:r>
        <w:t>Appointment will be subject to an enhanced check via the Disclosure and Barring Service</w:t>
      </w:r>
      <w:r w:rsidR="00735054">
        <w:t>, satisfactory references and criminal record declaration as well as a three-month probationary period.</w:t>
      </w:r>
      <w:r>
        <w:t xml:space="preserve"> </w:t>
      </w:r>
      <w:r w:rsidR="00735054">
        <w:t>In addition, a</w:t>
      </w:r>
      <w:r>
        <w:t>ll applicants will be expected to work within schools’ and Diocesan policies and procedures.</w:t>
      </w:r>
    </w:p>
    <w:p w14:paraId="66547BCC" w14:textId="77777777" w:rsidR="00570EE8" w:rsidRDefault="00570EE8" w:rsidP="00570EE8">
      <w:pPr>
        <w:rPr>
          <w:b/>
          <w:bCs/>
        </w:rPr>
      </w:pPr>
      <w:r w:rsidRPr="006A2FEA">
        <w:rPr>
          <w:b/>
          <w:bCs/>
        </w:rPr>
        <w:t>Terms and Conditions of employment</w:t>
      </w:r>
    </w:p>
    <w:p w14:paraId="521E2331" w14:textId="0F7956F6" w:rsidR="00570EE8" w:rsidRPr="00E81CF2" w:rsidRDefault="00570EE8" w:rsidP="00E81CF2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outlineLvl w:val="0"/>
        <w:rPr>
          <w:rFonts w:eastAsia="ArialMT" w:cstheme="minorHAnsi"/>
          <w:color w:val="000000"/>
          <w:kern w:val="1"/>
          <w:szCs w:val="23"/>
          <w:lang w:eastAsia="ar-SA"/>
        </w:rPr>
      </w:pPr>
      <w:r w:rsidRPr="00E81CF2">
        <w:rPr>
          <w:rFonts w:eastAsia="ArialMT" w:cstheme="minorHAnsi"/>
          <w:color w:val="000000"/>
          <w:kern w:val="1"/>
          <w:szCs w:val="23"/>
          <w:lang w:eastAsia="ar-SA"/>
        </w:rPr>
        <w:t>Salary £2</w:t>
      </w:r>
      <w:r w:rsidR="008B7EBF">
        <w:rPr>
          <w:rFonts w:eastAsia="ArialMT" w:cstheme="minorHAnsi"/>
          <w:color w:val="000000"/>
          <w:kern w:val="1"/>
          <w:szCs w:val="23"/>
          <w:lang w:eastAsia="ar-SA"/>
        </w:rPr>
        <w:t>5,</w:t>
      </w:r>
      <w:r w:rsidR="00D473A3">
        <w:rPr>
          <w:rFonts w:eastAsia="ArialMT" w:cstheme="minorHAnsi"/>
          <w:color w:val="000000"/>
          <w:kern w:val="1"/>
          <w:szCs w:val="23"/>
          <w:lang w:eastAsia="ar-SA"/>
        </w:rPr>
        <w:t>480</w:t>
      </w:r>
      <w:r w:rsidR="008B7EBF">
        <w:rPr>
          <w:rFonts w:eastAsia="ArialMT" w:cstheme="minorHAnsi"/>
          <w:color w:val="000000"/>
          <w:kern w:val="1"/>
          <w:szCs w:val="23"/>
          <w:lang w:eastAsia="ar-SA"/>
        </w:rPr>
        <w:t xml:space="preserve"> </w:t>
      </w:r>
      <w:r w:rsidR="00D473A3">
        <w:rPr>
          <w:rFonts w:eastAsia="ArialMT" w:cstheme="minorHAnsi"/>
          <w:color w:val="000000"/>
          <w:kern w:val="1"/>
          <w:szCs w:val="23"/>
          <w:lang w:eastAsia="ar-SA"/>
        </w:rPr>
        <w:t>per annum</w:t>
      </w:r>
      <w:r w:rsidRPr="00E81CF2">
        <w:rPr>
          <w:rFonts w:eastAsia="ArialMT" w:cstheme="minorHAnsi"/>
          <w:color w:val="000000"/>
          <w:kern w:val="1"/>
          <w:szCs w:val="23"/>
          <w:lang w:eastAsia="ar-SA"/>
        </w:rPr>
        <w:t xml:space="preserve"> plus agreed expenses. </w:t>
      </w:r>
    </w:p>
    <w:p w14:paraId="6938DFB9" w14:textId="4DA2F7AE" w:rsidR="00570EE8" w:rsidRDefault="00570EE8" w:rsidP="00E81CF2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outlineLvl w:val="0"/>
        <w:rPr>
          <w:rFonts w:eastAsia="ArialMT" w:cstheme="minorHAnsi"/>
          <w:color w:val="000000"/>
          <w:kern w:val="1"/>
          <w:szCs w:val="23"/>
          <w:lang w:eastAsia="ar-SA"/>
        </w:rPr>
      </w:pPr>
      <w:r w:rsidRPr="00E81CF2">
        <w:rPr>
          <w:rFonts w:eastAsia="ArialMT" w:cstheme="minorHAnsi"/>
          <w:color w:val="000000"/>
          <w:kern w:val="1"/>
          <w:szCs w:val="23"/>
          <w:lang w:eastAsia="ar-SA"/>
        </w:rPr>
        <w:t xml:space="preserve">Hours </w:t>
      </w:r>
      <w:r w:rsidR="00CB2F5A" w:rsidRPr="00E81CF2">
        <w:rPr>
          <w:rFonts w:eastAsia="ArialMT" w:cstheme="minorHAnsi"/>
          <w:color w:val="000000"/>
          <w:kern w:val="1"/>
          <w:szCs w:val="23"/>
          <w:lang w:eastAsia="ar-SA"/>
        </w:rPr>
        <w:t>3</w:t>
      </w:r>
      <w:r w:rsidRPr="00E81CF2">
        <w:rPr>
          <w:rFonts w:eastAsia="ArialMT" w:cstheme="minorHAnsi"/>
          <w:color w:val="000000"/>
          <w:kern w:val="1"/>
          <w:szCs w:val="23"/>
          <w:lang w:eastAsia="ar-SA"/>
        </w:rPr>
        <w:t>5 per week</w:t>
      </w:r>
    </w:p>
    <w:p w14:paraId="6C173B3F" w14:textId="37D91F57" w:rsidR="003F741D" w:rsidRPr="00E81CF2" w:rsidRDefault="003F741D" w:rsidP="00E81CF2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outlineLvl w:val="0"/>
        <w:rPr>
          <w:rFonts w:eastAsia="ArialMT" w:cstheme="minorHAnsi"/>
          <w:color w:val="000000"/>
          <w:kern w:val="1"/>
          <w:szCs w:val="23"/>
          <w:lang w:eastAsia="ar-SA"/>
        </w:rPr>
      </w:pPr>
      <w:r>
        <w:rPr>
          <w:rFonts w:eastAsia="ArialMT" w:cstheme="minorHAnsi"/>
          <w:color w:val="000000"/>
          <w:kern w:val="1"/>
          <w:szCs w:val="23"/>
          <w:lang w:eastAsia="ar-SA"/>
        </w:rPr>
        <w:t>1 Year contract</w:t>
      </w:r>
    </w:p>
    <w:p w14:paraId="7AE510A6" w14:textId="05774140" w:rsidR="00570EE8" w:rsidRPr="00E81CF2" w:rsidRDefault="003F741D" w:rsidP="00E81CF2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rPr>
          <w:rFonts w:eastAsia="ArialMT" w:cstheme="minorHAnsi"/>
          <w:kern w:val="1"/>
          <w:szCs w:val="23"/>
          <w:lang w:eastAsia="ar-SA"/>
        </w:rPr>
      </w:pPr>
      <w:r>
        <w:rPr>
          <w:rFonts w:eastAsia="ArialMT" w:cstheme="minorHAnsi"/>
          <w:kern w:val="1"/>
          <w:szCs w:val="23"/>
          <w:lang w:eastAsia="ar-SA"/>
        </w:rPr>
        <w:t>The</w:t>
      </w:r>
      <w:r w:rsidR="00570EE8" w:rsidRPr="00E81CF2">
        <w:rPr>
          <w:rFonts w:eastAsia="ArialMT" w:cstheme="minorHAnsi"/>
          <w:kern w:val="1"/>
          <w:szCs w:val="23"/>
          <w:lang w:eastAsia="ar-SA"/>
        </w:rPr>
        <w:t xml:space="preserve"> post requires evening and weekend work, usually including Sundays.  </w:t>
      </w:r>
    </w:p>
    <w:p w14:paraId="40BC9EAD" w14:textId="29578FB0" w:rsidR="00570EE8" w:rsidRPr="00EF7874" w:rsidRDefault="00570EE8" w:rsidP="00E81CF2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rPr>
          <w:rFonts w:eastAsia="ArialMT" w:cstheme="minorHAnsi"/>
          <w:kern w:val="1"/>
          <w:szCs w:val="23"/>
          <w:lang w:eastAsia="ar-SA"/>
        </w:rPr>
      </w:pPr>
      <w:r w:rsidRPr="00EF7874">
        <w:rPr>
          <w:rFonts w:eastAsia="ArialMT" w:cstheme="minorHAnsi"/>
          <w:kern w:val="1"/>
          <w:szCs w:val="23"/>
          <w:lang w:eastAsia="ar-SA"/>
        </w:rPr>
        <w:t>Holiday entitlement: 25 days in addition to statutory holidays.</w:t>
      </w:r>
    </w:p>
    <w:p w14:paraId="1F201BC1" w14:textId="3E8EAF37" w:rsidR="00570EE8" w:rsidRPr="00EF7874" w:rsidRDefault="00570EE8" w:rsidP="00E81CF2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outlineLvl w:val="0"/>
        <w:rPr>
          <w:rFonts w:eastAsia="ArialMT" w:cstheme="minorHAnsi"/>
          <w:kern w:val="1"/>
          <w:szCs w:val="23"/>
          <w:lang w:eastAsia="ar-SA"/>
        </w:rPr>
      </w:pPr>
      <w:r w:rsidRPr="00EF7874">
        <w:rPr>
          <w:rFonts w:eastAsia="ArialMT" w:cstheme="minorHAnsi"/>
          <w:kern w:val="1"/>
          <w:szCs w:val="23"/>
          <w:lang w:eastAsia="ar-SA"/>
        </w:rPr>
        <w:t xml:space="preserve">Pension arrangement: </w:t>
      </w:r>
      <w:r w:rsidR="001E5554">
        <w:rPr>
          <w:rFonts w:eastAsia="ArialMT" w:cstheme="minorHAnsi"/>
          <w:kern w:val="1"/>
          <w:szCs w:val="23"/>
          <w:lang w:eastAsia="ar-SA"/>
        </w:rPr>
        <w:t>4</w:t>
      </w:r>
      <w:r w:rsidRPr="00EF7874">
        <w:rPr>
          <w:rFonts w:eastAsia="ArialMT" w:cstheme="minorHAnsi"/>
          <w:kern w:val="1"/>
          <w:szCs w:val="23"/>
          <w:lang w:eastAsia="ar-SA"/>
        </w:rPr>
        <w:t>% employers’ contribution</w:t>
      </w:r>
      <w:r w:rsidR="003529EC" w:rsidRPr="00EF7874">
        <w:rPr>
          <w:rFonts w:eastAsia="ArialMT" w:cstheme="minorHAnsi"/>
          <w:kern w:val="1"/>
          <w:szCs w:val="23"/>
          <w:lang w:eastAsia="ar-SA"/>
        </w:rPr>
        <w:t>.</w:t>
      </w:r>
    </w:p>
    <w:p w14:paraId="2DD58AD7" w14:textId="64EABDB5" w:rsidR="00570EE8" w:rsidRPr="00E81CF2" w:rsidRDefault="00570EE8" w:rsidP="00E81CF2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rPr>
          <w:rFonts w:eastAsia="ArialMT" w:cstheme="minorHAnsi"/>
          <w:color w:val="000000"/>
          <w:kern w:val="1"/>
          <w:szCs w:val="23"/>
          <w:lang w:eastAsia="ar-SA"/>
        </w:rPr>
      </w:pPr>
      <w:r w:rsidRPr="00E81CF2">
        <w:rPr>
          <w:rFonts w:eastAsia="ArialMT" w:cstheme="minorHAnsi"/>
          <w:color w:val="000000"/>
          <w:kern w:val="1"/>
          <w:szCs w:val="23"/>
          <w:lang w:eastAsia="ar-SA"/>
        </w:rPr>
        <w:t xml:space="preserve">The postholder will be based </w:t>
      </w:r>
      <w:r w:rsidR="00481167">
        <w:rPr>
          <w:rFonts w:eastAsia="ArialMT" w:cstheme="minorHAnsi"/>
          <w:color w:val="000000"/>
          <w:kern w:val="1"/>
          <w:szCs w:val="23"/>
          <w:lang w:eastAsia="ar-SA"/>
        </w:rPr>
        <w:t>in the Swaffham area</w:t>
      </w:r>
      <w:r w:rsidRPr="00E81CF2">
        <w:rPr>
          <w:rFonts w:eastAsia="ArialMT" w:cstheme="minorHAnsi"/>
          <w:color w:val="000000"/>
          <w:kern w:val="1"/>
          <w:szCs w:val="23"/>
          <w:lang w:eastAsia="ar-SA"/>
        </w:rPr>
        <w:t xml:space="preserve"> but will be expected to work in other locations around the </w:t>
      </w:r>
      <w:r w:rsidR="00000427">
        <w:rPr>
          <w:rFonts w:eastAsia="ArialMT" w:cstheme="minorHAnsi"/>
          <w:color w:val="000000"/>
          <w:kern w:val="1"/>
          <w:szCs w:val="23"/>
          <w:lang w:eastAsia="ar-SA"/>
        </w:rPr>
        <w:t>diocese</w:t>
      </w:r>
      <w:r w:rsidRPr="00E81CF2">
        <w:rPr>
          <w:rFonts w:eastAsia="ArialMT" w:cstheme="minorHAnsi"/>
          <w:color w:val="000000"/>
          <w:kern w:val="1"/>
          <w:szCs w:val="23"/>
          <w:lang w:eastAsia="ar-SA"/>
        </w:rPr>
        <w:t>.</w:t>
      </w:r>
      <w:r w:rsidR="005E7B5E">
        <w:rPr>
          <w:rFonts w:eastAsia="ArialMT" w:cstheme="minorHAnsi"/>
          <w:color w:val="000000"/>
          <w:kern w:val="1"/>
          <w:szCs w:val="23"/>
          <w:lang w:eastAsia="ar-SA"/>
        </w:rPr>
        <w:t xml:space="preserve">  The church office is in Ashill, however some remote working will be required.</w:t>
      </w:r>
    </w:p>
    <w:p w14:paraId="0F957925" w14:textId="1C7CC2BD" w:rsidR="00570EE8" w:rsidRDefault="00570EE8" w:rsidP="23B8E0EB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rPr>
          <w:rFonts w:eastAsia="ArialMT"/>
          <w:color w:val="000000"/>
          <w:kern w:val="1"/>
          <w:lang w:eastAsia="ar-SA"/>
        </w:rPr>
      </w:pPr>
      <w:r w:rsidRPr="23B8E0EB">
        <w:rPr>
          <w:rFonts w:eastAsia="Arial-ItalicMT"/>
          <w:kern w:val="1"/>
          <w:lang w:eastAsia="ar-SA"/>
        </w:rPr>
        <w:t>The postholder will w</w:t>
      </w:r>
      <w:r w:rsidRPr="23B8E0EB">
        <w:rPr>
          <w:rFonts w:eastAsia="ArialMT"/>
          <w:color w:val="000000"/>
          <w:kern w:val="1"/>
          <w:lang w:eastAsia="ar-SA"/>
        </w:rPr>
        <w:t xml:space="preserve">ork within the safeguarding policies of </w:t>
      </w:r>
      <w:r w:rsidR="000335F6">
        <w:rPr>
          <w:rFonts w:eastAsia="ArialMT"/>
          <w:color w:val="000000"/>
          <w:kern w:val="1"/>
          <w:lang w:eastAsia="ar-SA"/>
        </w:rPr>
        <w:t xml:space="preserve">local churches, schools and </w:t>
      </w:r>
      <w:r w:rsidRPr="23B8E0EB">
        <w:rPr>
          <w:rFonts w:eastAsia="ArialMT"/>
          <w:color w:val="000000"/>
          <w:kern w:val="1"/>
          <w:lang w:eastAsia="ar-SA"/>
        </w:rPr>
        <w:t>the Diocese of Norwich</w:t>
      </w:r>
    </w:p>
    <w:p w14:paraId="79479B68" w14:textId="5ECF3AA4" w:rsidR="005E7B5E" w:rsidRPr="005E7B5E" w:rsidRDefault="005E7B5E" w:rsidP="23B8E0EB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rPr>
          <w:rFonts w:eastAsia="ArialMT"/>
          <w:color w:val="000000"/>
          <w:kern w:val="1"/>
          <w:lang w:eastAsia="ar-SA"/>
        </w:rPr>
      </w:pPr>
      <w:r>
        <w:rPr>
          <w:rFonts w:eastAsia="Arial-ItalicMT"/>
          <w:kern w:val="1"/>
          <w:lang w:eastAsia="ar-SA"/>
        </w:rPr>
        <w:t>Your line manager will be the Senior Minister of the Fountain of Life Church.</w:t>
      </w:r>
    </w:p>
    <w:p w14:paraId="4F09887C" w14:textId="393D16EF" w:rsidR="005E7B5E" w:rsidRPr="00E81CF2" w:rsidRDefault="005E7B5E" w:rsidP="23B8E0EB">
      <w:pPr>
        <w:pStyle w:val="ListParagraph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rPr>
          <w:rFonts w:eastAsia="ArialMT"/>
          <w:color w:val="000000"/>
          <w:kern w:val="1"/>
          <w:lang w:eastAsia="ar-SA"/>
        </w:rPr>
      </w:pPr>
      <w:r>
        <w:rPr>
          <w:rFonts w:eastAsia="ArialMT"/>
          <w:color w:val="000000"/>
          <w:kern w:val="1"/>
          <w:lang w:eastAsia="ar-SA"/>
        </w:rPr>
        <w:t>You will be expected to attend monthly staff meetings in Ashill.</w:t>
      </w:r>
    </w:p>
    <w:p w14:paraId="05F19650" w14:textId="77777777" w:rsidR="00570EE8" w:rsidRDefault="00570EE8" w:rsidP="00570EE8">
      <w:pPr>
        <w:widowControl w:val="0"/>
        <w:suppressAutoHyphens/>
        <w:autoSpaceDE w:val="0"/>
        <w:spacing w:after="0" w:line="240" w:lineRule="auto"/>
        <w:rPr>
          <w:rFonts w:eastAsia="Arial-ItalicMT" w:cstheme="minorHAnsi"/>
          <w:iCs/>
          <w:kern w:val="1"/>
          <w:szCs w:val="23"/>
          <w:lang w:eastAsia="ar-SA"/>
        </w:rPr>
      </w:pPr>
    </w:p>
    <w:p w14:paraId="20201FB4" w14:textId="77777777" w:rsidR="00570EE8" w:rsidRDefault="00570EE8" w:rsidP="00570EE8">
      <w:pPr>
        <w:widowControl w:val="0"/>
        <w:suppressAutoHyphens/>
        <w:autoSpaceDE w:val="0"/>
        <w:spacing w:after="0" w:line="240" w:lineRule="auto"/>
        <w:rPr>
          <w:rFonts w:eastAsia="Arial-ItalicMT" w:cstheme="minorHAnsi"/>
          <w:b/>
          <w:bCs/>
          <w:iCs/>
          <w:kern w:val="1"/>
          <w:szCs w:val="23"/>
          <w:lang w:eastAsia="ar-SA"/>
        </w:rPr>
      </w:pPr>
      <w:r w:rsidRPr="005A5143">
        <w:rPr>
          <w:rFonts w:eastAsia="Arial-ItalicMT" w:cstheme="minorHAnsi"/>
          <w:b/>
          <w:bCs/>
          <w:iCs/>
          <w:kern w:val="1"/>
          <w:szCs w:val="23"/>
          <w:lang w:eastAsia="ar-SA"/>
        </w:rPr>
        <w:lastRenderedPageBreak/>
        <w:t>Schedule</w:t>
      </w:r>
    </w:p>
    <w:p w14:paraId="71F512DF" w14:textId="5BD88D6F" w:rsidR="00570EE8" w:rsidRPr="00D473A3" w:rsidRDefault="00570EE8" w:rsidP="002D42A8">
      <w:pPr>
        <w:pStyle w:val="ListParagraph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rFonts w:eastAsia="ArialMT" w:cstheme="minorHAnsi"/>
          <w:color w:val="000000"/>
          <w:kern w:val="1"/>
          <w:szCs w:val="23"/>
          <w:lang w:eastAsia="ar-SA"/>
        </w:rPr>
      </w:pPr>
      <w:r>
        <w:rPr>
          <w:rFonts w:eastAsia="ArialMT" w:cstheme="minorHAnsi"/>
          <w:color w:val="000000"/>
          <w:kern w:val="1"/>
          <w:szCs w:val="23"/>
          <w:lang w:eastAsia="ar-SA"/>
        </w:rPr>
        <w:t xml:space="preserve">Closing date for </w:t>
      </w:r>
      <w:r w:rsidRPr="00D473A3">
        <w:rPr>
          <w:rFonts w:eastAsia="ArialMT" w:cstheme="minorHAnsi"/>
          <w:color w:val="000000"/>
          <w:kern w:val="1"/>
          <w:szCs w:val="23"/>
          <w:lang w:eastAsia="ar-SA"/>
        </w:rPr>
        <w:t>applications:</w:t>
      </w:r>
      <w:r w:rsidRPr="005E7B5E">
        <w:rPr>
          <w:rFonts w:eastAsia="ArialMT" w:cstheme="minorHAnsi"/>
          <w:color w:val="FF0000"/>
          <w:kern w:val="1"/>
          <w:szCs w:val="23"/>
          <w:lang w:eastAsia="ar-SA"/>
        </w:rPr>
        <w:t xml:space="preserve"> </w:t>
      </w:r>
      <w:r w:rsidR="005E7B5E" w:rsidRPr="005E7B5E">
        <w:rPr>
          <w:rFonts w:eastAsia="ArialMT" w:cstheme="minorHAnsi"/>
          <w:color w:val="FF0000"/>
          <w:kern w:val="1"/>
          <w:szCs w:val="23"/>
          <w:lang w:eastAsia="ar-SA"/>
        </w:rPr>
        <w:t>XXX</w:t>
      </w:r>
    </w:p>
    <w:p w14:paraId="61E1EC25" w14:textId="37021841" w:rsidR="00570EE8" w:rsidRPr="00D473A3" w:rsidRDefault="00570EE8" w:rsidP="002D42A8">
      <w:pPr>
        <w:pStyle w:val="ListParagraph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rFonts w:eastAsia="ArialMT" w:cstheme="minorHAnsi"/>
          <w:color w:val="000000"/>
          <w:kern w:val="1"/>
          <w:szCs w:val="23"/>
          <w:lang w:eastAsia="ar-SA"/>
        </w:rPr>
      </w:pPr>
      <w:r w:rsidRPr="00D473A3">
        <w:rPr>
          <w:rFonts w:eastAsia="ArialMT" w:cstheme="minorHAnsi"/>
          <w:color w:val="000000"/>
          <w:kern w:val="1"/>
          <w:szCs w:val="23"/>
          <w:lang w:eastAsia="ar-SA"/>
        </w:rPr>
        <w:t>Date for interview:</w:t>
      </w:r>
      <w:r w:rsidR="00472537" w:rsidRPr="00D473A3">
        <w:rPr>
          <w:rFonts w:eastAsia="ArialMT" w:cstheme="minorHAnsi"/>
          <w:color w:val="000000"/>
          <w:kern w:val="1"/>
          <w:szCs w:val="23"/>
          <w:lang w:eastAsia="ar-SA"/>
        </w:rPr>
        <w:t xml:space="preserve"> </w:t>
      </w:r>
      <w:r w:rsidR="00E112D3">
        <w:rPr>
          <w:rFonts w:eastAsia="ArialMT" w:cstheme="minorHAnsi"/>
          <w:color w:val="000000"/>
          <w:kern w:val="1"/>
          <w:szCs w:val="23"/>
          <w:lang w:eastAsia="ar-SA"/>
        </w:rPr>
        <w:t>TBC</w:t>
      </w:r>
    </w:p>
    <w:p w14:paraId="332D4074" w14:textId="77777777" w:rsidR="00570EE8" w:rsidRDefault="00570EE8" w:rsidP="002D42A8">
      <w:pPr>
        <w:pStyle w:val="ListParagraph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rFonts w:eastAsia="ArialMT" w:cstheme="minorHAnsi"/>
          <w:color w:val="000000"/>
          <w:kern w:val="1"/>
          <w:szCs w:val="23"/>
          <w:lang w:eastAsia="ar-SA"/>
        </w:rPr>
      </w:pPr>
      <w:r>
        <w:rPr>
          <w:rFonts w:eastAsia="ArialMT" w:cstheme="minorHAnsi"/>
          <w:color w:val="000000"/>
          <w:kern w:val="1"/>
          <w:szCs w:val="23"/>
          <w:lang w:eastAsia="ar-SA"/>
        </w:rPr>
        <w:t>Start date: as soon as possible</w:t>
      </w:r>
    </w:p>
    <w:p w14:paraId="6A0E6307" w14:textId="32977060" w:rsidR="00570EE8" w:rsidRDefault="00570EE8" w:rsidP="002D42A8">
      <w:pPr>
        <w:pStyle w:val="ListParagraph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rFonts w:eastAsia="ArialMT" w:cstheme="minorHAnsi"/>
          <w:color w:val="000000"/>
          <w:kern w:val="1"/>
          <w:szCs w:val="23"/>
          <w:lang w:eastAsia="ar-SA"/>
        </w:rPr>
      </w:pPr>
      <w:r>
        <w:rPr>
          <w:rFonts w:eastAsia="ArialMT" w:cstheme="minorHAnsi"/>
          <w:color w:val="000000"/>
          <w:kern w:val="1"/>
          <w:szCs w:val="23"/>
          <w:lang w:eastAsia="ar-SA"/>
        </w:rPr>
        <w:t xml:space="preserve">How to apply: </w:t>
      </w:r>
      <w:r w:rsidR="001E5554">
        <w:rPr>
          <w:rFonts w:eastAsia="ArialMT" w:cstheme="minorHAnsi"/>
          <w:color w:val="000000"/>
          <w:kern w:val="1"/>
          <w:szCs w:val="23"/>
          <w:lang w:eastAsia="ar-SA"/>
        </w:rPr>
        <w:t xml:space="preserve">contact </w:t>
      </w:r>
      <w:hyperlink r:id="rId12" w:history="1">
        <w:r w:rsidR="001E5554" w:rsidRPr="00EF49BB">
          <w:rPr>
            <w:rStyle w:val="Hyperlink"/>
            <w:rFonts w:eastAsia="ArialMT" w:cstheme="minorHAnsi"/>
            <w:kern w:val="1"/>
            <w:szCs w:val="23"/>
            <w:lang w:eastAsia="ar-SA"/>
          </w:rPr>
          <w:t>admin@folchurch.co.uk</w:t>
        </w:r>
      </w:hyperlink>
      <w:r w:rsidR="001E5554">
        <w:rPr>
          <w:rFonts w:eastAsia="ArialMT" w:cstheme="minorHAnsi"/>
          <w:color w:val="000000"/>
          <w:kern w:val="1"/>
          <w:szCs w:val="23"/>
          <w:lang w:eastAsia="ar-SA"/>
        </w:rPr>
        <w:t xml:space="preserve"> to request an application form.</w:t>
      </w:r>
    </w:p>
    <w:sectPr w:rsidR="00570EE8" w:rsidSect="00EA6533">
      <w:footerReference w:type="default" r:id="rId13"/>
      <w:pgSz w:w="11906" w:h="16838"/>
      <w:pgMar w:top="567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D24A4" w14:textId="77777777" w:rsidR="009B17FA" w:rsidRDefault="009B17FA" w:rsidP="003313F1">
      <w:pPr>
        <w:spacing w:after="0" w:line="240" w:lineRule="auto"/>
      </w:pPr>
      <w:r>
        <w:separator/>
      </w:r>
    </w:p>
  </w:endnote>
  <w:endnote w:type="continuationSeparator" w:id="0">
    <w:p w14:paraId="67A815CE" w14:textId="77777777" w:rsidR="009B17FA" w:rsidRDefault="009B17FA" w:rsidP="003313F1">
      <w:pPr>
        <w:spacing w:after="0" w:line="240" w:lineRule="auto"/>
      </w:pPr>
      <w:r>
        <w:continuationSeparator/>
      </w:r>
    </w:p>
  </w:endnote>
  <w:endnote w:type="continuationNotice" w:id="1">
    <w:p w14:paraId="1D8A0B3F" w14:textId="77777777" w:rsidR="009B17FA" w:rsidRDefault="009B1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ArialMT">
    <w:altName w:val="Arial"/>
    <w:charset w:val="00"/>
    <w:family w:val="swiss"/>
    <w:pitch w:val="default"/>
  </w:font>
  <w:font w:name="Arial-Italic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5045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99ADA" w14:textId="77777777" w:rsidR="006A0713" w:rsidRDefault="00523E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685B8" w14:textId="77777777" w:rsidR="006A0713" w:rsidRDefault="006A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B9348" w14:textId="77777777" w:rsidR="009B17FA" w:rsidRDefault="009B17FA" w:rsidP="003313F1">
      <w:pPr>
        <w:spacing w:after="0" w:line="240" w:lineRule="auto"/>
      </w:pPr>
      <w:r>
        <w:separator/>
      </w:r>
    </w:p>
  </w:footnote>
  <w:footnote w:type="continuationSeparator" w:id="0">
    <w:p w14:paraId="7E4BE132" w14:textId="77777777" w:rsidR="009B17FA" w:rsidRDefault="009B17FA" w:rsidP="003313F1">
      <w:pPr>
        <w:spacing w:after="0" w:line="240" w:lineRule="auto"/>
      </w:pPr>
      <w:r>
        <w:continuationSeparator/>
      </w:r>
    </w:p>
  </w:footnote>
  <w:footnote w:type="continuationNotice" w:id="1">
    <w:p w14:paraId="09F436B2" w14:textId="77777777" w:rsidR="009B17FA" w:rsidRDefault="009B17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F2588"/>
    <w:multiLevelType w:val="hybridMultilevel"/>
    <w:tmpl w:val="2026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13A"/>
    <w:multiLevelType w:val="hybridMultilevel"/>
    <w:tmpl w:val="9C04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2EB"/>
    <w:multiLevelType w:val="hybridMultilevel"/>
    <w:tmpl w:val="1D22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AE2"/>
    <w:multiLevelType w:val="hybridMultilevel"/>
    <w:tmpl w:val="B75E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D5B"/>
    <w:multiLevelType w:val="hybridMultilevel"/>
    <w:tmpl w:val="8CD4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16D8"/>
    <w:multiLevelType w:val="hybridMultilevel"/>
    <w:tmpl w:val="2D82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6CF4"/>
    <w:multiLevelType w:val="hybridMultilevel"/>
    <w:tmpl w:val="2EBE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38EE"/>
    <w:multiLevelType w:val="hybridMultilevel"/>
    <w:tmpl w:val="42DA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1697"/>
    <w:multiLevelType w:val="hybridMultilevel"/>
    <w:tmpl w:val="B628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4840"/>
    <w:multiLevelType w:val="hybridMultilevel"/>
    <w:tmpl w:val="2410E2C2"/>
    <w:lvl w:ilvl="0" w:tplc="8FA8A07A">
      <w:start w:val="1"/>
      <w:numFmt w:val="bullet"/>
      <w:lvlText w:val=""/>
      <w:lvlJc w:val="left"/>
      <w:pPr>
        <w:tabs>
          <w:tab w:val="num" w:pos="473"/>
        </w:tabs>
        <w:ind w:left="360" w:firstLine="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81174A7"/>
    <w:multiLevelType w:val="hybridMultilevel"/>
    <w:tmpl w:val="E802528E"/>
    <w:lvl w:ilvl="0" w:tplc="F23EF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1795"/>
    <w:multiLevelType w:val="hybridMultilevel"/>
    <w:tmpl w:val="E18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70C49"/>
    <w:multiLevelType w:val="hybridMultilevel"/>
    <w:tmpl w:val="82F8E3EE"/>
    <w:lvl w:ilvl="0" w:tplc="F23EF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2416E"/>
    <w:multiLevelType w:val="hybridMultilevel"/>
    <w:tmpl w:val="CEEE2630"/>
    <w:lvl w:ilvl="0" w:tplc="F23EF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653B8"/>
    <w:multiLevelType w:val="hybridMultilevel"/>
    <w:tmpl w:val="DDEC424E"/>
    <w:lvl w:ilvl="0" w:tplc="F23EF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C7BA7"/>
    <w:multiLevelType w:val="hybridMultilevel"/>
    <w:tmpl w:val="FE3A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D09AB"/>
    <w:multiLevelType w:val="hybridMultilevel"/>
    <w:tmpl w:val="2AFC9408"/>
    <w:lvl w:ilvl="0" w:tplc="F23EF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A143E"/>
    <w:multiLevelType w:val="hybridMultilevel"/>
    <w:tmpl w:val="6DACCD26"/>
    <w:lvl w:ilvl="0" w:tplc="F23EF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46FC"/>
    <w:multiLevelType w:val="hybridMultilevel"/>
    <w:tmpl w:val="FB2C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156D"/>
    <w:multiLevelType w:val="hybridMultilevel"/>
    <w:tmpl w:val="34FC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1515A"/>
    <w:multiLevelType w:val="hybridMultilevel"/>
    <w:tmpl w:val="66507CEC"/>
    <w:lvl w:ilvl="0" w:tplc="F23EF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5250"/>
    <w:multiLevelType w:val="hybridMultilevel"/>
    <w:tmpl w:val="3A2055E6"/>
    <w:lvl w:ilvl="0" w:tplc="F23EF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372958">
    <w:abstractNumId w:val="20"/>
  </w:num>
  <w:num w:numId="2" w16cid:durableId="605119747">
    <w:abstractNumId w:val="14"/>
  </w:num>
  <w:num w:numId="3" w16cid:durableId="725376245">
    <w:abstractNumId w:val="10"/>
  </w:num>
  <w:num w:numId="4" w16cid:durableId="1673794631">
    <w:abstractNumId w:val="13"/>
  </w:num>
  <w:num w:numId="5" w16cid:durableId="1902985612">
    <w:abstractNumId w:val="12"/>
  </w:num>
  <w:num w:numId="6" w16cid:durableId="581794656">
    <w:abstractNumId w:val="9"/>
  </w:num>
  <w:num w:numId="7" w16cid:durableId="1333679874">
    <w:abstractNumId w:val="16"/>
  </w:num>
  <w:num w:numId="8" w16cid:durableId="545876139">
    <w:abstractNumId w:val="21"/>
  </w:num>
  <w:num w:numId="9" w16cid:durableId="1925989351">
    <w:abstractNumId w:val="17"/>
  </w:num>
  <w:num w:numId="10" w16cid:durableId="1996103518">
    <w:abstractNumId w:val="5"/>
  </w:num>
  <w:num w:numId="11" w16cid:durableId="1689134844">
    <w:abstractNumId w:val="6"/>
  </w:num>
  <w:num w:numId="12" w16cid:durableId="1919947699">
    <w:abstractNumId w:val="1"/>
  </w:num>
  <w:num w:numId="13" w16cid:durableId="188572396">
    <w:abstractNumId w:val="18"/>
  </w:num>
  <w:num w:numId="14" w16cid:durableId="1887403313">
    <w:abstractNumId w:val="15"/>
  </w:num>
  <w:num w:numId="15" w16cid:durableId="651562164">
    <w:abstractNumId w:val="11"/>
  </w:num>
  <w:num w:numId="16" w16cid:durableId="648634551">
    <w:abstractNumId w:val="0"/>
  </w:num>
  <w:num w:numId="17" w16cid:durableId="1951280914">
    <w:abstractNumId w:val="7"/>
  </w:num>
  <w:num w:numId="18" w16cid:durableId="1871720564">
    <w:abstractNumId w:val="8"/>
  </w:num>
  <w:num w:numId="19" w16cid:durableId="634868483">
    <w:abstractNumId w:val="4"/>
  </w:num>
  <w:num w:numId="20" w16cid:durableId="848643069">
    <w:abstractNumId w:val="19"/>
  </w:num>
  <w:num w:numId="21" w16cid:durableId="1339309642">
    <w:abstractNumId w:val="3"/>
  </w:num>
  <w:num w:numId="22" w16cid:durableId="105102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E8"/>
    <w:rsid w:val="00000427"/>
    <w:rsid w:val="00001796"/>
    <w:rsid w:val="00003DE2"/>
    <w:rsid w:val="00023CA9"/>
    <w:rsid w:val="00030AC1"/>
    <w:rsid w:val="000335F6"/>
    <w:rsid w:val="00044D5F"/>
    <w:rsid w:val="000572F5"/>
    <w:rsid w:val="00065D93"/>
    <w:rsid w:val="000676E9"/>
    <w:rsid w:val="00074F6C"/>
    <w:rsid w:val="00087F78"/>
    <w:rsid w:val="000A07A1"/>
    <w:rsid w:val="000A38A5"/>
    <w:rsid w:val="000A75EC"/>
    <w:rsid w:val="000B0945"/>
    <w:rsid w:val="000D66C1"/>
    <w:rsid w:val="000E0C0F"/>
    <w:rsid w:val="000E2889"/>
    <w:rsid w:val="000F4423"/>
    <w:rsid w:val="000F50CE"/>
    <w:rsid w:val="000F5A97"/>
    <w:rsid w:val="00111002"/>
    <w:rsid w:val="00111671"/>
    <w:rsid w:val="00115C5B"/>
    <w:rsid w:val="001175D1"/>
    <w:rsid w:val="00120ADC"/>
    <w:rsid w:val="00121A46"/>
    <w:rsid w:val="001239FE"/>
    <w:rsid w:val="001240AF"/>
    <w:rsid w:val="00125C9F"/>
    <w:rsid w:val="00130A14"/>
    <w:rsid w:val="0013125E"/>
    <w:rsid w:val="00140316"/>
    <w:rsid w:val="00153EDA"/>
    <w:rsid w:val="00154A40"/>
    <w:rsid w:val="001734D4"/>
    <w:rsid w:val="001747AF"/>
    <w:rsid w:val="00183269"/>
    <w:rsid w:val="00183C33"/>
    <w:rsid w:val="00190AFB"/>
    <w:rsid w:val="00193148"/>
    <w:rsid w:val="00194272"/>
    <w:rsid w:val="0019454E"/>
    <w:rsid w:val="00196321"/>
    <w:rsid w:val="001A1815"/>
    <w:rsid w:val="001A7E08"/>
    <w:rsid w:val="001B576B"/>
    <w:rsid w:val="001C14CA"/>
    <w:rsid w:val="001C5D4D"/>
    <w:rsid w:val="001E5554"/>
    <w:rsid w:val="001E706D"/>
    <w:rsid w:val="001F0C05"/>
    <w:rsid w:val="00203F09"/>
    <w:rsid w:val="0023093C"/>
    <w:rsid w:val="00236408"/>
    <w:rsid w:val="0025164F"/>
    <w:rsid w:val="002524DC"/>
    <w:rsid w:val="00291B81"/>
    <w:rsid w:val="002A5A48"/>
    <w:rsid w:val="002B332C"/>
    <w:rsid w:val="002B5CD1"/>
    <w:rsid w:val="002D07F7"/>
    <w:rsid w:val="002D1734"/>
    <w:rsid w:val="002D42A8"/>
    <w:rsid w:val="002D553D"/>
    <w:rsid w:val="002E121C"/>
    <w:rsid w:val="002F49CA"/>
    <w:rsid w:val="003022AC"/>
    <w:rsid w:val="00314BE2"/>
    <w:rsid w:val="003313F1"/>
    <w:rsid w:val="00343AE8"/>
    <w:rsid w:val="003529EC"/>
    <w:rsid w:val="003551E2"/>
    <w:rsid w:val="00355DDD"/>
    <w:rsid w:val="00356E40"/>
    <w:rsid w:val="00362E59"/>
    <w:rsid w:val="0037182A"/>
    <w:rsid w:val="003863A6"/>
    <w:rsid w:val="00390E1A"/>
    <w:rsid w:val="00395B27"/>
    <w:rsid w:val="003B011F"/>
    <w:rsid w:val="003D5D61"/>
    <w:rsid w:val="003F4964"/>
    <w:rsid w:val="003F741D"/>
    <w:rsid w:val="0040005C"/>
    <w:rsid w:val="00411142"/>
    <w:rsid w:val="0041438C"/>
    <w:rsid w:val="00415926"/>
    <w:rsid w:val="004403D8"/>
    <w:rsid w:val="00440C3B"/>
    <w:rsid w:val="00442B3F"/>
    <w:rsid w:val="0044425D"/>
    <w:rsid w:val="00470909"/>
    <w:rsid w:val="00472537"/>
    <w:rsid w:val="00477304"/>
    <w:rsid w:val="0048018C"/>
    <w:rsid w:val="00481167"/>
    <w:rsid w:val="00490F68"/>
    <w:rsid w:val="00493495"/>
    <w:rsid w:val="004A2F2C"/>
    <w:rsid w:val="004A4069"/>
    <w:rsid w:val="004A50CD"/>
    <w:rsid w:val="004A5F45"/>
    <w:rsid w:val="004B0D39"/>
    <w:rsid w:val="004B3EEC"/>
    <w:rsid w:val="004D1E14"/>
    <w:rsid w:val="004E5235"/>
    <w:rsid w:val="004E6BE1"/>
    <w:rsid w:val="004E7F29"/>
    <w:rsid w:val="004F0522"/>
    <w:rsid w:val="004F1311"/>
    <w:rsid w:val="004F7113"/>
    <w:rsid w:val="004F7D8C"/>
    <w:rsid w:val="00504339"/>
    <w:rsid w:val="0050533D"/>
    <w:rsid w:val="00506A33"/>
    <w:rsid w:val="00510247"/>
    <w:rsid w:val="005167AC"/>
    <w:rsid w:val="005171F4"/>
    <w:rsid w:val="00521844"/>
    <w:rsid w:val="00523E1A"/>
    <w:rsid w:val="00523EA2"/>
    <w:rsid w:val="005454D3"/>
    <w:rsid w:val="00551D15"/>
    <w:rsid w:val="0055201D"/>
    <w:rsid w:val="005544FD"/>
    <w:rsid w:val="005613BD"/>
    <w:rsid w:val="005652D4"/>
    <w:rsid w:val="00567FC1"/>
    <w:rsid w:val="00570EE8"/>
    <w:rsid w:val="0057535C"/>
    <w:rsid w:val="00584EC8"/>
    <w:rsid w:val="005920BC"/>
    <w:rsid w:val="005A3102"/>
    <w:rsid w:val="005B14AD"/>
    <w:rsid w:val="005B218F"/>
    <w:rsid w:val="005B44AE"/>
    <w:rsid w:val="005C14CB"/>
    <w:rsid w:val="005C5CBC"/>
    <w:rsid w:val="005D1299"/>
    <w:rsid w:val="005D21D4"/>
    <w:rsid w:val="005E1A93"/>
    <w:rsid w:val="005E7B5E"/>
    <w:rsid w:val="006070BD"/>
    <w:rsid w:val="00610322"/>
    <w:rsid w:val="00636424"/>
    <w:rsid w:val="00653C56"/>
    <w:rsid w:val="00654258"/>
    <w:rsid w:val="00656567"/>
    <w:rsid w:val="0066623A"/>
    <w:rsid w:val="00667FEC"/>
    <w:rsid w:val="0067001E"/>
    <w:rsid w:val="006711A7"/>
    <w:rsid w:val="006A0713"/>
    <w:rsid w:val="006A1E10"/>
    <w:rsid w:val="006A3574"/>
    <w:rsid w:val="006B0D6D"/>
    <w:rsid w:val="006C1C0E"/>
    <w:rsid w:val="006C3C83"/>
    <w:rsid w:val="006D2836"/>
    <w:rsid w:val="006D66C4"/>
    <w:rsid w:val="006F152D"/>
    <w:rsid w:val="006F5800"/>
    <w:rsid w:val="006F6E5D"/>
    <w:rsid w:val="007058F1"/>
    <w:rsid w:val="00710BD0"/>
    <w:rsid w:val="00721F19"/>
    <w:rsid w:val="00735054"/>
    <w:rsid w:val="0073744D"/>
    <w:rsid w:val="00744A96"/>
    <w:rsid w:val="00746D82"/>
    <w:rsid w:val="00752AF0"/>
    <w:rsid w:val="00765632"/>
    <w:rsid w:val="00776CDB"/>
    <w:rsid w:val="00787D29"/>
    <w:rsid w:val="00797210"/>
    <w:rsid w:val="007A1188"/>
    <w:rsid w:val="007A4B31"/>
    <w:rsid w:val="007A4C56"/>
    <w:rsid w:val="007A6842"/>
    <w:rsid w:val="007B32BC"/>
    <w:rsid w:val="007B5148"/>
    <w:rsid w:val="007B7C87"/>
    <w:rsid w:val="007B7CAB"/>
    <w:rsid w:val="007C6722"/>
    <w:rsid w:val="007F67D5"/>
    <w:rsid w:val="008002F6"/>
    <w:rsid w:val="00806990"/>
    <w:rsid w:val="00810BD5"/>
    <w:rsid w:val="0081711C"/>
    <w:rsid w:val="008176F8"/>
    <w:rsid w:val="00822628"/>
    <w:rsid w:val="0083284A"/>
    <w:rsid w:val="00832BC9"/>
    <w:rsid w:val="00850168"/>
    <w:rsid w:val="008629C6"/>
    <w:rsid w:val="00865D13"/>
    <w:rsid w:val="00873F5E"/>
    <w:rsid w:val="00875460"/>
    <w:rsid w:val="00877AFB"/>
    <w:rsid w:val="00880FC8"/>
    <w:rsid w:val="008828F8"/>
    <w:rsid w:val="00886430"/>
    <w:rsid w:val="008944F4"/>
    <w:rsid w:val="008A2E6E"/>
    <w:rsid w:val="008A4371"/>
    <w:rsid w:val="008A69C4"/>
    <w:rsid w:val="008B7EBF"/>
    <w:rsid w:val="008C74D3"/>
    <w:rsid w:val="008D6A83"/>
    <w:rsid w:val="008D7A20"/>
    <w:rsid w:val="008F24A6"/>
    <w:rsid w:val="008F306E"/>
    <w:rsid w:val="008F633E"/>
    <w:rsid w:val="009117E6"/>
    <w:rsid w:val="00915159"/>
    <w:rsid w:val="0091583D"/>
    <w:rsid w:val="00917DCF"/>
    <w:rsid w:val="00923077"/>
    <w:rsid w:val="00925DF6"/>
    <w:rsid w:val="00930FF6"/>
    <w:rsid w:val="009425FE"/>
    <w:rsid w:val="00966AA7"/>
    <w:rsid w:val="00972E3A"/>
    <w:rsid w:val="00974851"/>
    <w:rsid w:val="00974F64"/>
    <w:rsid w:val="009830B0"/>
    <w:rsid w:val="009A071D"/>
    <w:rsid w:val="009B17FA"/>
    <w:rsid w:val="009C1541"/>
    <w:rsid w:val="009C2812"/>
    <w:rsid w:val="009C5AF0"/>
    <w:rsid w:val="009D64B1"/>
    <w:rsid w:val="009E26AF"/>
    <w:rsid w:val="009F2036"/>
    <w:rsid w:val="00A01B3E"/>
    <w:rsid w:val="00A3377D"/>
    <w:rsid w:val="00A41FDA"/>
    <w:rsid w:val="00A46D4A"/>
    <w:rsid w:val="00A47C67"/>
    <w:rsid w:val="00A55DF4"/>
    <w:rsid w:val="00A5703A"/>
    <w:rsid w:val="00A67598"/>
    <w:rsid w:val="00A72138"/>
    <w:rsid w:val="00A750AB"/>
    <w:rsid w:val="00A91FE8"/>
    <w:rsid w:val="00A92145"/>
    <w:rsid w:val="00A9312E"/>
    <w:rsid w:val="00AA0A7F"/>
    <w:rsid w:val="00AA1039"/>
    <w:rsid w:val="00AB2EAA"/>
    <w:rsid w:val="00AB3FFA"/>
    <w:rsid w:val="00AB477F"/>
    <w:rsid w:val="00AC1D93"/>
    <w:rsid w:val="00AC6271"/>
    <w:rsid w:val="00B236C2"/>
    <w:rsid w:val="00B50ED2"/>
    <w:rsid w:val="00B51753"/>
    <w:rsid w:val="00B768C5"/>
    <w:rsid w:val="00B819B4"/>
    <w:rsid w:val="00BA648E"/>
    <w:rsid w:val="00BB3F34"/>
    <w:rsid w:val="00BB4683"/>
    <w:rsid w:val="00BC4C7F"/>
    <w:rsid w:val="00BD13B0"/>
    <w:rsid w:val="00BD64AA"/>
    <w:rsid w:val="00BD7153"/>
    <w:rsid w:val="00BD740D"/>
    <w:rsid w:val="00BD7F0A"/>
    <w:rsid w:val="00BF08F6"/>
    <w:rsid w:val="00BF5E96"/>
    <w:rsid w:val="00C105C5"/>
    <w:rsid w:val="00C26DE7"/>
    <w:rsid w:val="00C324EC"/>
    <w:rsid w:val="00C3282D"/>
    <w:rsid w:val="00C45838"/>
    <w:rsid w:val="00C50EAE"/>
    <w:rsid w:val="00C558D2"/>
    <w:rsid w:val="00C56E53"/>
    <w:rsid w:val="00C610EF"/>
    <w:rsid w:val="00C65B22"/>
    <w:rsid w:val="00C8121D"/>
    <w:rsid w:val="00C83904"/>
    <w:rsid w:val="00C84935"/>
    <w:rsid w:val="00C92D46"/>
    <w:rsid w:val="00C95ECA"/>
    <w:rsid w:val="00CA25AE"/>
    <w:rsid w:val="00CA2F51"/>
    <w:rsid w:val="00CA4B8D"/>
    <w:rsid w:val="00CA6B53"/>
    <w:rsid w:val="00CB2F5A"/>
    <w:rsid w:val="00CB725B"/>
    <w:rsid w:val="00CC5A17"/>
    <w:rsid w:val="00CC6D1E"/>
    <w:rsid w:val="00CE0E92"/>
    <w:rsid w:val="00CF3615"/>
    <w:rsid w:val="00D0371B"/>
    <w:rsid w:val="00D0781D"/>
    <w:rsid w:val="00D07A6E"/>
    <w:rsid w:val="00D166AA"/>
    <w:rsid w:val="00D32BAD"/>
    <w:rsid w:val="00D473A3"/>
    <w:rsid w:val="00D6286B"/>
    <w:rsid w:val="00D76151"/>
    <w:rsid w:val="00D81078"/>
    <w:rsid w:val="00D8299A"/>
    <w:rsid w:val="00D8790B"/>
    <w:rsid w:val="00D96B7E"/>
    <w:rsid w:val="00DB0145"/>
    <w:rsid w:val="00DD46F5"/>
    <w:rsid w:val="00DD4F68"/>
    <w:rsid w:val="00DE14FC"/>
    <w:rsid w:val="00DE5F24"/>
    <w:rsid w:val="00DE670F"/>
    <w:rsid w:val="00DF087E"/>
    <w:rsid w:val="00DF3485"/>
    <w:rsid w:val="00DF395A"/>
    <w:rsid w:val="00E112D3"/>
    <w:rsid w:val="00E20544"/>
    <w:rsid w:val="00E24FE8"/>
    <w:rsid w:val="00E33321"/>
    <w:rsid w:val="00E52161"/>
    <w:rsid w:val="00E5370E"/>
    <w:rsid w:val="00E613CE"/>
    <w:rsid w:val="00E708D4"/>
    <w:rsid w:val="00E72B14"/>
    <w:rsid w:val="00E72FF2"/>
    <w:rsid w:val="00E734A2"/>
    <w:rsid w:val="00E767DA"/>
    <w:rsid w:val="00E76B0A"/>
    <w:rsid w:val="00E77E4C"/>
    <w:rsid w:val="00E80326"/>
    <w:rsid w:val="00E81CF2"/>
    <w:rsid w:val="00E83917"/>
    <w:rsid w:val="00E85641"/>
    <w:rsid w:val="00E8578B"/>
    <w:rsid w:val="00E9089E"/>
    <w:rsid w:val="00EA2035"/>
    <w:rsid w:val="00EA2F01"/>
    <w:rsid w:val="00EA6533"/>
    <w:rsid w:val="00EB362B"/>
    <w:rsid w:val="00EB39F1"/>
    <w:rsid w:val="00EB402E"/>
    <w:rsid w:val="00EB4BF6"/>
    <w:rsid w:val="00EB55A2"/>
    <w:rsid w:val="00EC43BE"/>
    <w:rsid w:val="00EC5851"/>
    <w:rsid w:val="00EE1A71"/>
    <w:rsid w:val="00EE1D3E"/>
    <w:rsid w:val="00EF7874"/>
    <w:rsid w:val="00EF7E16"/>
    <w:rsid w:val="00F04455"/>
    <w:rsid w:val="00F06DC0"/>
    <w:rsid w:val="00F10218"/>
    <w:rsid w:val="00F1116B"/>
    <w:rsid w:val="00F17998"/>
    <w:rsid w:val="00F37246"/>
    <w:rsid w:val="00F45853"/>
    <w:rsid w:val="00F54680"/>
    <w:rsid w:val="00F640DB"/>
    <w:rsid w:val="00F6741C"/>
    <w:rsid w:val="00F80F6A"/>
    <w:rsid w:val="00F85083"/>
    <w:rsid w:val="00F944E1"/>
    <w:rsid w:val="00FA2B6A"/>
    <w:rsid w:val="00FA3B9A"/>
    <w:rsid w:val="00FB2D73"/>
    <w:rsid w:val="00FB6291"/>
    <w:rsid w:val="00FC2A6B"/>
    <w:rsid w:val="00FC7C90"/>
    <w:rsid w:val="00FE32FB"/>
    <w:rsid w:val="00FE7140"/>
    <w:rsid w:val="00FE7C6A"/>
    <w:rsid w:val="01D78829"/>
    <w:rsid w:val="03C8C102"/>
    <w:rsid w:val="03DEF407"/>
    <w:rsid w:val="054C97F6"/>
    <w:rsid w:val="0A822379"/>
    <w:rsid w:val="0B1301C3"/>
    <w:rsid w:val="0B862524"/>
    <w:rsid w:val="0C4D820D"/>
    <w:rsid w:val="0DF73346"/>
    <w:rsid w:val="122AB657"/>
    <w:rsid w:val="12ACE980"/>
    <w:rsid w:val="12DA7E7A"/>
    <w:rsid w:val="19D96F58"/>
    <w:rsid w:val="1A066CDA"/>
    <w:rsid w:val="1A2ED7D0"/>
    <w:rsid w:val="1B041591"/>
    <w:rsid w:val="1DF59074"/>
    <w:rsid w:val="206E267A"/>
    <w:rsid w:val="223003F1"/>
    <w:rsid w:val="23B8E0EB"/>
    <w:rsid w:val="244C4113"/>
    <w:rsid w:val="2462D59B"/>
    <w:rsid w:val="259CC191"/>
    <w:rsid w:val="25E80006"/>
    <w:rsid w:val="27658F74"/>
    <w:rsid w:val="2929CACB"/>
    <w:rsid w:val="2D0E3E58"/>
    <w:rsid w:val="2D995B26"/>
    <w:rsid w:val="2E92154C"/>
    <w:rsid w:val="2F242286"/>
    <w:rsid w:val="2FA7B770"/>
    <w:rsid w:val="307AFBF8"/>
    <w:rsid w:val="307C5DB9"/>
    <w:rsid w:val="30A1A086"/>
    <w:rsid w:val="3212FB52"/>
    <w:rsid w:val="3442E38C"/>
    <w:rsid w:val="3497B48C"/>
    <w:rsid w:val="364AE6E2"/>
    <w:rsid w:val="378A5E5F"/>
    <w:rsid w:val="3875CF25"/>
    <w:rsid w:val="39C6E71B"/>
    <w:rsid w:val="3A11080E"/>
    <w:rsid w:val="3D2B855F"/>
    <w:rsid w:val="3E76C70B"/>
    <w:rsid w:val="4253300A"/>
    <w:rsid w:val="43C0D3F9"/>
    <w:rsid w:val="464124B4"/>
    <w:rsid w:val="476B00A4"/>
    <w:rsid w:val="48EF6F10"/>
    <w:rsid w:val="4A89101E"/>
    <w:rsid w:val="524A0554"/>
    <w:rsid w:val="53D5642C"/>
    <w:rsid w:val="53FCA032"/>
    <w:rsid w:val="568C00B5"/>
    <w:rsid w:val="571CDEFF"/>
    <w:rsid w:val="5817F705"/>
    <w:rsid w:val="5892D0A4"/>
    <w:rsid w:val="5A695105"/>
    <w:rsid w:val="5B4E68D7"/>
    <w:rsid w:val="5C43F232"/>
    <w:rsid w:val="5ED1597C"/>
    <w:rsid w:val="5FC77A4F"/>
    <w:rsid w:val="607D03EE"/>
    <w:rsid w:val="608CDDFF"/>
    <w:rsid w:val="61D3DD60"/>
    <w:rsid w:val="61EAA7DD"/>
    <w:rsid w:val="6A86CADD"/>
    <w:rsid w:val="6C867C06"/>
    <w:rsid w:val="6FEB1A4A"/>
    <w:rsid w:val="705D0EBB"/>
    <w:rsid w:val="7178725B"/>
    <w:rsid w:val="72D63C39"/>
    <w:rsid w:val="73218C1C"/>
    <w:rsid w:val="7510CBBC"/>
    <w:rsid w:val="76335299"/>
    <w:rsid w:val="7A37DEEF"/>
    <w:rsid w:val="7E71BAF4"/>
    <w:rsid w:val="7EB8784B"/>
    <w:rsid w:val="7FD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6B19"/>
  <w15:chartTrackingRefBased/>
  <w15:docId w15:val="{A2525FBE-99F5-40D3-B5FC-4E259D5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0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E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E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E8"/>
  </w:style>
  <w:style w:type="paragraph" w:styleId="Header">
    <w:name w:val="header"/>
    <w:basedOn w:val="Normal"/>
    <w:link w:val="HeaderChar"/>
    <w:uiPriority w:val="99"/>
    <w:unhideWhenUsed/>
    <w:rsid w:val="00A4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F1"/>
  </w:style>
  <w:style w:type="character" w:styleId="UnresolvedMention">
    <w:name w:val="Unresolved Mention"/>
    <w:basedOn w:val="DefaultParagraphFont"/>
    <w:uiPriority w:val="99"/>
    <w:semiHidden/>
    <w:unhideWhenUsed/>
    <w:rsid w:val="0087546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4A40"/>
    <w:rPr>
      <w:b/>
      <w:bCs/>
    </w:rPr>
  </w:style>
  <w:style w:type="paragraph" w:customStyle="1" w:styleId="Default">
    <w:name w:val="Default"/>
    <w:rsid w:val="00735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6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folchurch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olchurch.co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32fb2-e37c-4a36-b675-694e0401a731">
      <Terms xmlns="http://schemas.microsoft.com/office/infopath/2007/PartnerControls"/>
    </lcf76f155ced4ddcb4097134ff3c332f>
    <TaxCatchAll xmlns="6f85c723-94b4-4e90-8fcc-446c267f7f96" xsi:nil="true"/>
    <SharedWithUsers xmlns="6f85c723-94b4-4e90-8fcc-446c267f7f96">
      <UserInfo>
        <DisplayName>David Lloyd</DisplayName>
        <AccountId>827</AccountId>
        <AccountType/>
      </UserInfo>
      <UserInfo>
        <DisplayName>Charlotte Bayes</DisplayName>
        <AccountId>663</AccountId>
        <AccountType/>
      </UserInfo>
      <UserInfo>
        <DisplayName>Jonathan Richardson</DisplayName>
        <AccountId>18</AccountId>
        <AccountType/>
      </UserInfo>
      <UserInfo>
        <DisplayName>Julie Smith</DisplayName>
        <AccountId>91</AccountId>
        <AccountType/>
      </UserInfo>
      <UserInfo>
        <DisplayName>Claire Stone</DisplayName>
        <AccountId>856</AccountId>
        <AccountType/>
      </UserInfo>
      <UserInfo>
        <DisplayName>Gemma Waldie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8" ma:contentTypeDescription="Create a new document." ma:contentTypeScope="" ma:versionID="7a9d13ac8c6e933af69045664aa598ea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9fc1edbf951b49a0c4280abaaf5355d6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51B6D-17BD-4E78-9ED8-B050EA5AD8E0}">
  <ds:schemaRefs>
    <ds:schemaRef ds:uri="http://schemas.microsoft.com/office/2006/metadata/properties"/>
    <ds:schemaRef ds:uri="http://schemas.microsoft.com/office/infopath/2007/PartnerControls"/>
    <ds:schemaRef ds:uri="86132fb2-e37c-4a36-b675-694e0401a731"/>
    <ds:schemaRef ds:uri="6f85c723-94b4-4e90-8fcc-446c267f7f96"/>
  </ds:schemaRefs>
</ds:datastoreItem>
</file>

<file path=customXml/itemProps2.xml><?xml version="1.0" encoding="utf-8"?>
<ds:datastoreItem xmlns:ds="http://schemas.openxmlformats.org/officeDocument/2006/customXml" ds:itemID="{CC4D9EF3-24E0-4429-B798-056348E78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EE7A9-A970-4F39-A38A-62BA6EF7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723-94b4-4e90-8fcc-446c267f7f96"/>
    <ds:schemaRef ds:uri="86132fb2-e37c-4a36-b675-694e0401a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Richardson</dc:creator>
  <cp:keywords/>
  <dc:description/>
  <cp:lastModifiedBy>Keith Morris</cp:lastModifiedBy>
  <cp:revision>2</cp:revision>
  <cp:lastPrinted>2024-03-25T14:18:00Z</cp:lastPrinted>
  <dcterms:created xsi:type="dcterms:W3CDTF">2024-06-12T22:28:00Z</dcterms:created>
  <dcterms:modified xsi:type="dcterms:W3CDTF">2024-06-12T22:28:00Z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  <property fmtid="{D5CDD505-2E9C-101B-9397-08002B2CF9AE}" pid="3" name="MediaServiceImageTags">
    <vt:lpwstr/>
  </property>
</Properties>
</file>